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B73" w:rsidRPr="0093319E" w:rsidRDefault="00C02B73" w:rsidP="00F26A66">
      <w:pPr>
        <w:pStyle w:val="Heading1"/>
        <w:rPr>
          <w:lang w:eastAsia="en-AU"/>
        </w:rPr>
      </w:pPr>
      <w:r w:rsidRPr="0093319E">
        <w:rPr>
          <w:lang w:eastAsia="en-AU"/>
        </w:rPr>
        <w:t xml:space="preserve">Terms and Conditions </w:t>
      </w:r>
    </w:p>
    <w:p w:rsidR="00C02B73" w:rsidRPr="0093319E" w:rsidRDefault="00C02B73" w:rsidP="00C02B73">
      <w:pPr>
        <w:widowControl/>
        <w:shd w:val="clear" w:color="auto" w:fill="FFFFFF"/>
        <w:spacing w:after="150"/>
        <w:rPr>
          <w:rFonts w:ascii="Open Sans" w:eastAsia="Times New Roman" w:hAnsi="Open Sans" w:cs="Times New Roman"/>
          <w:iCs/>
          <w:color w:val="333333"/>
          <w:sz w:val="15"/>
          <w:szCs w:val="15"/>
          <w:lang w:eastAsia="en-AU"/>
        </w:rPr>
      </w:pPr>
      <w:r w:rsidRPr="0093319E">
        <w:rPr>
          <w:rFonts w:ascii="Open Sans" w:eastAsia="Times New Roman" w:hAnsi="Open Sans" w:cs="Times New Roman"/>
          <w:iCs/>
          <w:color w:val="333333"/>
          <w:sz w:val="15"/>
          <w:szCs w:val="15"/>
          <w:lang w:eastAsia="en-AU"/>
        </w:rPr>
        <w:t xml:space="preserve">These Terms and Conditions confirm your consent </w:t>
      </w:r>
      <w:r w:rsidR="002D57F3" w:rsidRPr="0093319E">
        <w:rPr>
          <w:rFonts w:ascii="Open Sans" w:eastAsia="Times New Roman" w:hAnsi="Open Sans" w:cs="Times New Roman"/>
          <w:iCs/>
          <w:color w:val="333333"/>
          <w:sz w:val="15"/>
          <w:szCs w:val="15"/>
          <w:lang w:eastAsia="en-AU"/>
        </w:rPr>
        <w:t>for Redland</w:t>
      </w:r>
      <w:r w:rsidRPr="0093319E">
        <w:rPr>
          <w:rFonts w:ascii="Open Sans" w:eastAsia="Times New Roman" w:hAnsi="Open Sans" w:cs="Times New Roman"/>
          <w:iCs/>
          <w:color w:val="333333"/>
          <w:sz w:val="15"/>
          <w:szCs w:val="15"/>
          <w:lang w:eastAsia="en-AU"/>
        </w:rPr>
        <w:t xml:space="preserve"> City Council</w:t>
      </w:r>
      <w:r w:rsidR="00376D0A">
        <w:rPr>
          <w:rFonts w:ascii="Open Sans" w:eastAsia="Times New Roman" w:hAnsi="Open Sans" w:cs="Times New Roman"/>
          <w:iCs/>
          <w:color w:val="333333"/>
          <w:sz w:val="15"/>
          <w:szCs w:val="15"/>
          <w:lang w:eastAsia="en-AU"/>
        </w:rPr>
        <w:t xml:space="preserve"> </w:t>
      </w:r>
      <w:r w:rsidRPr="0093319E">
        <w:rPr>
          <w:rFonts w:ascii="Open Sans" w:eastAsia="Times New Roman" w:hAnsi="Open Sans" w:cs="Times New Roman"/>
          <w:iCs/>
          <w:color w:val="333333"/>
          <w:sz w:val="15"/>
          <w:szCs w:val="15"/>
          <w:lang w:eastAsia="en-AU"/>
        </w:rPr>
        <w:t>to use any Content that you submit for this Competition</w:t>
      </w:r>
      <w:r w:rsidR="00F26A66">
        <w:rPr>
          <w:rFonts w:ascii="Open Sans" w:eastAsia="Times New Roman" w:hAnsi="Open Sans" w:cs="Times New Roman"/>
          <w:iCs/>
          <w:color w:val="333333"/>
          <w:sz w:val="15"/>
          <w:szCs w:val="15"/>
          <w:lang w:eastAsia="en-AU"/>
        </w:rPr>
        <w:t xml:space="preserve"> </w:t>
      </w:r>
      <w:r w:rsidRPr="0093319E">
        <w:rPr>
          <w:rFonts w:ascii="Open Sans" w:eastAsia="Times New Roman" w:hAnsi="Open Sans" w:cs="Times New Roman"/>
          <w:iCs/>
          <w:color w:val="333333"/>
          <w:sz w:val="15"/>
          <w:szCs w:val="15"/>
          <w:lang w:eastAsia="en-AU"/>
        </w:rPr>
        <w:t>for our marketing and promotional purpose</w:t>
      </w:r>
      <w:r w:rsidR="00BC34C2" w:rsidRPr="0093319E">
        <w:rPr>
          <w:rFonts w:ascii="Open Sans" w:eastAsia="Times New Roman" w:hAnsi="Open Sans" w:cs="Times New Roman"/>
          <w:iCs/>
          <w:color w:val="333333"/>
          <w:sz w:val="15"/>
          <w:szCs w:val="15"/>
          <w:lang w:eastAsia="en-AU"/>
        </w:rPr>
        <w:t xml:space="preserve">s including republication as part of Council library initiatives. </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1. General</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a. These Terms and Conditions are made up of the following:</w:t>
      </w:r>
      <w:bookmarkStart w:id="0" w:name="_GoBack"/>
      <w:bookmarkEnd w:id="0"/>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proofErr w:type="spellStart"/>
      <w:r w:rsidRPr="00C02B73">
        <w:rPr>
          <w:rFonts w:ascii="Open Sans" w:eastAsia="Times New Roman" w:hAnsi="Open Sans" w:cs="Times New Roman"/>
          <w:color w:val="333333"/>
          <w:sz w:val="15"/>
          <w:szCs w:val="15"/>
          <w:lang w:eastAsia="en-AU"/>
        </w:rPr>
        <w:t>i</w:t>
      </w:r>
      <w:proofErr w:type="spellEnd"/>
      <w:r w:rsidRPr="00C02B73">
        <w:rPr>
          <w:rFonts w:ascii="Open Sans" w:eastAsia="Times New Roman" w:hAnsi="Open Sans" w:cs="Times New Roman"/>
          <w:color w:val="333333"/>
          <w:sz w:val="15"/>
          <w:szCs w:val="15"/>
          <w:lang w:eastAsia="en-AU"/>
        </w:rPr>
        <w:t>. Registration instructions; and</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ii. </w:t>
      </w:r>
      <w:proofErr w:type="gramStart"/>
      <w:r w:rsidRPr="00C02B73">
        <w:rPr>
          <w:rFonts w:ascii="Open Sans" w:eastAsia="Times New Roman" w:hAnsi="Open Sans" w:cs="Times New Roman"/>
          <w:color w:val="333333"/>
          <w:sz w:val="15"/>
          <w:szCs w:val="15"/>
          <w:lang w:eastAsia="en-AU"/>
        </w:rPr>
        <w:t>these</w:t>
      </w:r>
      <w:proofErr w:type="gramEnd"/>
      <w:r w:rsidRPr="00C02B73">
        <w:rPr>
          <w:rFonts w:ascii="Open Sans" w:eastAsia="Times New Roman" w:hAnsi="Open Sans" w:cs="Times New Roman"/>
          <w:color w:val="333333"/>
          <w:sz w:val="15"/>
          <w:szCs w:val="15"/>
          <w:lang w:eastAsia="en-AU"/>
        </w:rPr>
        <w:t xml:space="preserve"> Terms and Conditions.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b. The “Competition” is the ‘What I Love </w:t>
      </w:r>
      <w:r w:rsidR="002D57F3" w:rsidRPr="00C02B73">
        <w:rPr>
          <w:rFonts w:ascii="Open Sans" w:eastAsia="Times New Roman" w:hAnsi="Open Sans" w:cs="Times New Roman"/>
          <w:color w:val="333333"/>
          <w:sz w:val="15"/>
          <w:szCs w:val="15"/>
          <w:lang w:eastAsia="en-AU"/>
        </w:rPr>
        <w:t>about the</w:t>
      </w:r>
      <w:r w:rsidR="00BC34C2">
        <w:rPr>
          <w:rFonts w:ascii="Open Sans" w:eastAsia="Times New Roman" w:hAnsi="Open Sans" w:cs="Times New Roman"/>
          <w:color w:val="333333"/>
          <w:sz w:val="15"/>
          <w:szCs w:val="15"/>
          <w:lang w:eastAsia="en-AU"/>
        </w:rPr>
        <w:t xml:space="preserve"> Redlands</w:t>
      </w:r>
      <w:r w:rsidRPr="00C02B73">
        <w:rPr>
          <w:rFonts w:ascii="Open Sans" w:eastAsia="Times New Roman" w:hAnsi="Open Sans" w:cs="Times New Roman"/>
          <w:color w:val="333333"/>
          <w:sz w:val="15"/>
          <w:szCs w:val="15"/>
          <w:lang w:eastAsia="en-AU"/>
        </w:rPr>
        <w:t>’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c. For the purposes of these Terms and Conditions, “You” </w:t>
      </w:r>
      <w:r w:rsidR="00376D0A">
        <w:rPr>
          <w:rFonts w:ascii="Open Sans" w:eastAsia="Times New Roman" w:hAnsi="Open Sans" w:cs="Times New Roman"/>
          <w:color w:val="333333"/>
          <w:sz w:val="15"/>
          <w:szCs w:val="15"/>
          <w:lang w:eastAsia="en-AU"/>
        </w:rPr>
        <w:t xml:space="preserve">and “the Entrant” </w:t>
      </w:r>
      <w:r w:rsidR="00376D0A" w:rsidRPr="00C02B73">
        <w:rPr>
          <w:rFonts w:ascii="Open Sans" w:eastAsia="Times New Roman" w:hAnsi="Open Sans" w:cs="Times New Roman"/>
          <w:color w:val="333333"/>
          <w:sz w:val="15"/>
          <w:szCs w:val="15"/>
          <w:lang w:eastAsia="en-AU"/>
        </w:rPr>
        <w:t>mean</w:t>
      </w:r>
      <w:r w:rsidR="00376D0A">
        <w:rPr>
          <w:rFonts w:ascii="Open Sans" w:eastAsia="Times New Roman" w:hAnsi="Open Sans" w:cs="Times New Roman"/>
          <w:color w:val="333333"/>
          <w:sz w:val="15"/>
          <w:szCs w:val="15"/>
          <w:lang w:eastAsia="en-AU"/>
        </w:rPr>
        <w:t xml:space="preserve"> </w:t>
      </w:r>
      <w:r w:rsidRPr="00C02B73">
        <w:rPr>
          <w:rFonts w:ascii="Open Sans" w:eastAsia="Times New Roman" w:hAnsi="Open Sans" w:cs="Times New Roman"/>
          <w:color w:val="333333"/>
          <w:sz w:val="15"/>
          <w:szCs w:val="15"/>
          <w:lang w:eastAsia="en-AU"/>
        </w:rPr>
        <w:t>natural person</w:t>
      </w:r>
      <w:r w:rsidR="00376D0A">
        <w:rPr>
          <w:rFonts w:ascii="Open Sans" w:eastAsia="Times New Roman" w:hAnsi="Open Sans" w:cs="Times New Roman"/>
          <w:color w:val="333333"/>
          <w:sz w:val="15"/>
          <w:szCs w:val="15"/>
          <w:lang w:eastAsia="en-AU"/>
        </w:rPr>
        <w:t>s</w:t>
      </w:r>
      <w:r w:rsidRPr="00C02B73">
        <w:rPr>
          <w:rFonts w:ascii="Open Sans" w:eastAsia="Times New Roman" w:hAnsi="Open Sans" w:cs="Times New Roman"/>
          <w:color w:val="333333"/>
          <w:sz w:val="15"/>
          <w:szCs w:val="15"/>
          <w:lang w:eastAsia="en-AU"/>
        </w:rPr>
        <w:t xml:space="preserve"> or business entit</w:t>
      </w:r>
      <w:r w:rsidR="00376D0A">
        <w:rPr>
          <w:rFonts w:ascii="Open Sans" w:eastAsia="Times New Roman" w:hAnsi="Open Sans" w:cs="Times New Roman"/>
          <w:color w:val="333333"/>
          <w:sz w:val="15"/>
          <w:szCs w:val="15"/>
          <w:lang w:eastAsia="en-AU"/>
        </w:rPr>
        <w:t xml:space="preserve">ies </w:t>
      </w:r>
      <w:proofErr w:type="gramStart"/>
      <w:r w:rsidR="00376D0A">
        <w:rPr>
          <w:rFonts w:ascii="Open Sans" w:eastAsia="Times New Roman" w:hAnsi="Open Sans" w:cs="Times New Roman"/>
          <w:color w:val="333333"/>
          <w:sz w:val="15"/>
          <w:szCs w:val="15"/>
          <w:lang w:eastAsia="en-AU"/>
        </w:rPr>
        <w:t>who</w:t>
      </w:r>
      <w:proofErr w:type="gramEnd"/>
      <w:r w:rsidR="00376D0A">
        <w:rPr>
          <w:rFonts w:ascii="Open Sans" w:eastAsia="Times New Roman" w:hAnsi="Open Sans" w:cs="Times New Roman"/>
          <w:color w:val="333333"/>
          <w:sz w:val="15"/>
          <w:szCs w:val="15"/>
          <w:lang w:eastAsia="en-AU"/>
        </w:rPr>
        <w:t xml:space="preserve"> enter the Competition</w:t>
      </w:r>
      <w:r w:rsidRPr="00C02B73">
        <w:rPr>
          <w:rFonts w:ascii="Open Sans" w:eastAsia="Times New Roman" w:hAnsi="Open Sans" w:cs="Times New Roman"/>
          <w:color w:val="333333"/>
          <w:sz w:val="15"/>
          <w:szCs w:val="15"/>
          <w:lang w:eastAsia="en-AU"/>
        </w:rPr>
        <w:t>.</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00BC34C2">
        <w:rPr>
          <w:rFonts w:ascii="Open Sans" w:eastAsia="Times New Roman" w:hAnsi="Open Sans" w:cs="Times New Roman"/>
          <w:color w:val="333333"/>
          <w:sz w:val="15"/>
          <w:szCs w:val="15"/>
          <w:lang w:eastAsia="en-AU"/>
        </w:rPr>
        <w:t xml:space="preserve">d. You warrant to Redland City Council </w:t>
      </w:r>
      <w:r w:rsidRPr="00C02B73">
        <w:rPr>
          <w:rFonts w:ascii="Open Sans" w:eastAsia="Times New Roman" w:hAnsi="Open Sans" w:cs="Times New Roman"/>
          <w:color w:val="333333"/>
          <w:sz w:val="15"/>
          <w:szCs w:val="15"/>
          <w:lang w:eastAsia="en-AU"/>
        </w:rPr>
        <w:t>that:</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proofErr w:type="spellStart"/>
      <w:r w:rsidRPr="00C02B73">
        <w:rPr>
          <w:rFonts w:ascii="Open Sans" w:eastAsia="Times New Roman" w:hAnsi="Open Sans" w:cs="Times New Roman"/>
          <w:color w:val="333333"/>
          <w:sz w:val="15"/>
          <w:szCs w:val="15"/>
          <w:lang w:eastAsia="en-AU"/>
        </w:rPr>
        <w:t>i</w:t>
      </w:r>
      <w:proofErr w:type="spellEnd"/>
      <w:r w:rsidRPr="00C02B73">
        <w:rPr>
          <w:rFonts w:ascii="Open Sans" w:eastAsia="Times New Roman" w:hAnsi="Open Sans" w:cs="Times New Roman"/>
          <w:color w:val="333333"/>
          <w:sz w:val="15"/>
          <w:szCs w:val="15"/>
          <w:lang w:eastAsia="en-AU"/>
        </w:rPr>
        <w:t xml:space="preserve">. If </w:t>
      </w:r>
      <w:proofErr w:type="gramStart"/>
      <w:r w:rsidRPr="00C02B73">
        <w:rPr>
          <w:rFonts w:ascii="Open Sans" w:eastAsia="Times New Roman" w:hAnsi="Open Sans" w:cs="Times New Roman"/>
          <w:color w:val="333333"/>
          <w:sz w:val="15"/>
          <w:szCs w:val="15"/>
          <w:lang w:eastAsia="en-AU"/>
        </w:rPr>
        <w:t>You</w:t>
      </w:r>
      <w:proofErr w:type="gramEnd"/>
      <w:r w:rsidRPr="00C02B73">
        <w:rPr>
          <w:rFonts w:ascii="Open Sans" w:eastAsia="Times New Roman" w:hAnsi="Open Sans" w:cs="Times New Roman"/>
          <w:color w:val="333333"/>
          <w:sz w:val="15"/>
          <w:szCs w:val="15"/>
          <w:lang w:eastAsia="en-AU"/>
        </w:rPr>
        <w:t xml:space="preserve"> are a natural person, you are over the age of 16 years; or</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ii. If </w:t>
      </w:r>
      <w:proofErr w:type="gramStart"/>
      <w:r w:rsidRPr="00C02B73">
        <w:rPr>
          <w:rFonts w:ascii="Open Sans" w:eastAsia="Times New Roman" w:hAnsi="Open Sans" w:cs="Times New Roman"/>
          <w:color w:val="333333"/>
          <w:sz w:val="15"/>
          <w:szCs w:val="15"/>
          <w:lang w:eastAsia="en-AU"/>
        </w:rPr>
        <w:t>You</w:t>
      </w:r>
      <w:proofErr w:type="gramEnd"/>
      <w:r w:rsidRPr="00C02B73">
        <w:rPr>
          <w:rFonts w:ascii="Open Sans" w:eastAsia="Times New Roman" w:hAnsi="Open Sans" w:cs="Times New Roman"/>
          <w:color w:val="333333"/>
          <w:sz w:val="15"/>
          <w:szCs w:val="15"/>
          <w:lang w:eastAsia="en-AU"/>
        </w:rPr>
        <w:t xml:space="preserve"> are nominated representative of the business entity, you have the requisite authority to accept these Terms and Conditions.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e. By registering for the Competition, the Entrant agrees to be bound by these Terms and Conditions. If </w:t>
      </w:r>
      <w:proofErr w:type="gramStart"/>
      <w:r w:rsidRPr="00C02B73">
        <w:rPr>
          <w:rFonts w:ascii="Open Sans" w:eastAsia="Times New Roman" w:hAnsi="Open Sans" w:cs="Times New Roman"/>
          <w:color w:val="333333"/>
          <w:sz w:val="15"/>
          <w:szCs w:val="15"/>
          <w:lang w:eastAsia="en-AU"/>
        </w:rPr>
        <w:t>You</w:t>
      </w:r>
      <w:proofErr w:type="gramEnd"/>
      <w:r w:rsidRPr="00C02B73">
        <w:rPr>
          <w:rFonts w:ascii="Open Sans" w:eastAsia="Times New Roman" w:hAnsi="Open Sans" w:cs="Times New Roman"/>
          <w:color w:val="333333"/>
          <w:sz w:val="15"/>
          <w:szCs w:val="15"/>
          <w:lang w:eastAsia="en-AU"/>
        </w:rPr>
        <w:t xml:space="preserve"> do not wish to be bound by these Terms and Conditions, then please do not register for this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f. Any questions, comments or complaints ca</w:t>
      </w:r>
      <w:r w:rsidR="00BC34C2">
        <w:rPr>
          <w:rFonts w:ascii="Open Sans" w:eastAsia="Times New Roman" w:hAnsi="Open Sans" w:cs="Times New Roman"/>
          <w:color w:val="333333"/>
          <w:sz w:val="15"/>
          <w:szCs w:val="15"/>
          <w:lang w:eastAsia="en-AU"/>
        </w:rPr>
        <w:t>n be directed to Redland City Council</w:t>
      </w:r>
      <w:r w:rsidRPr="00C02B73">
        <w:rPr>
          <w:rFonts w:ascii="Open Sans" w:eastAsia="Times New Roman" w:hAnsi="Open Sans" w:cs="Times New Roman"/>
          <w:color w:val="333333"/>
          <w:sz w:val="15"/>
          <w:szCs w:val="15"/>
          <w:lang w:eastAsia="en-AU"/>
        </w:rPr>
        <w:t>.</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g. This Competition is a game of skill.</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2. Promoter</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a. The Promoter is </w:t>
      </w:r>
      <w:r>
        <w:rPr>
          <w:rFonts w:ascii="Open Sans" w:eastAsia="Times New Roman" w:hAnsi="Open Sans" w:cs="Times New Roman"/>
          <w:color w:val="333333"/>
          <w:sz w:val="15"/>
          <w:szCs w:val="15"/>
          <w:lang w:eastAsia="en-AU"/>
        </w:rPr>
        <w:t xml:space="preserve">Redland City Council </w:t>
      </w:r>
      <w:proofErr w:type="gramStart"/>
      <w:r>
        <w:rPr>
          <w:rFonts w:ascii="Open Sans" w:eastAsia="Times New Roman" w:hAnsi="Open Sans" w:cs="Times New Roman"/>
          <w:color w:val="333333"/>
          <w:sz w:val="15"/>
          <w:szCs w:val="15"/>
          <w:lang w:eastAsia="en-AU"/>
        </w:rPr>
        <w:t>( ABN</w:t>
      </w:r>
      <w:proofErr w:type="gramEnd"/>
      <w:r>
        <w:rPr>
          <w:rFonts w:ascii="Open Sans" w:eastAsia="Times New Roman" w:hAnsi="Open Sans" w:cs="Times New Roman"/>
          <w:color w:val="333333"/>
          <w:sz w:val="15"/>
          <w:szCs w:val="15"/>
          <w:lang w:eastAsia="en-AU"/>
        </w:rPr>
        <w:t xml:space="preserve"> </w:t>
      </w:r>
      <w:r w:rsidR="0093319E">
        <w:rPr>
          <w:rFonts w:ascii="Open Sans" w:eastAsia="Times New Roman" w:hAnsi="Open Sans" w:cs="Times New Roman"/>
          <w:color w:val="333333"/>
          <w:sz w:val="15"/>
          <w:szCs w:val="15"/>
          <w:lang w:eastAsia="en-AU"/>
        </w:rPr>
        <w:t>86 058 929 428</w:t>
      </w:r>
      <w:r>
        <w:rPr>
          <w:rFonts w:ascii="Open Sans" w:eastAsia="Times New Roman" w:hAnsi="Open Sans" w:cs="Times New Roman"/>
          <w:color w:val="333333"/>
          <w:sz w:val="15"/>
          <w:szCs w:val="15"/>
          <w:lang w:eastAsia="en-AU"/>
        </w:rPr>
        <w:t xml:space="preserve">)  </w:t>
      </w:r>
      <w:r w:rsidR="00BC34C2">
        <w:rPr>
          <w:rFonts w:ascii="Open Sans" w:eastAsia="Times New Roman" w:hAnsi="Open Sans" w:cs="Times New Roman"/>
          <w:color w:val="333333"/>
          <w:sz w:val="15"/>
          <w:szCs w:val="15"/>
          <w:lang w:eastAsia="en-AU"/>
        </w:rPr>
        <w:t>of Corner of Middle and Bloomfield Streets, Cleveland QLD 4163</w:t>
      </w:r>
      <w:r w:rsidR="00376D0A">
        <w:rPr>
          <w:rFonts w:ascii="Open Sans" w:eastAsia="Times New Roman" w:hAnsi="Open Sans" w:cs="Times New Roman"/>
          <w:color w:val="333333"/>
          <w:sz w:val="15"/>
          <w:szCs w:val="15"/>
          <w:lang w:eastAsia="en-AU"/>
        </w:rPr>
        <w:t xml:space="preserve"> </w:t>
      </w:r>
      <w:r w:rsidR="00376D0A" w:rsidRPr="00C71FCE">
        <w:rPr>
          <w:rFonts w:ascii="Open Sans" w:eastAsia="Times New Roman" w:hAnsi="Open Sans" w:cs="Times New Roman"/>
          <w:iCs/>
          <w:color w:val="333333"/>
          <w:sz w:val="15"/>
          <w:szCs w:val="15"/>
          <w:lang w:eastAsia="en-AU"/>
        </w:rPr>
        <w:t>(</w:t>
      </w:r>
      <w:r w:rsidR="00376D0A" w:rsidRPr="00C71FCE">
        <w:rPr>
          <w:rFonts w:ascii="Open Sans" w:eastAsia="Times New Roman" w:hAnsi="Open Sans" w:cs="Times New Roman"/>
          <w:b/>
          <w:iCs/>
          <w:color w:val="333333"/>
          <w:sz w:val="15"/>
          <w:szCs w:val="15"/>
          <w:lang w:eastAsia="en-AU"/>
        </w:rPr>
        <w:t>the Promoter</w:t>
      </w:r>
      <w:r w:rsidR="00376D0A" w:rsidRPr="00C71FCE">
        <w:rPr>
          <w:rFonts w:ascii="Open Sans" w:eastAsia="Times New Roman" w:hAnsi="Open Sans" w:cs="Times New Roman"/>
          <w:iCs/>
          <w:color w:val="333333"/>
          <w:sz w:val="15"/>
          <w:szCs w:val="15"/>
          <w:lang w:eastAsia="en-AU"/>
        </w:rPr>
        <w:t>)</w:t>
      </w:r>
      <w:r w:rsidR="00BC34C2">
        <w:rPr>
          <w:rFonts w:ascii="Open Sans" w:eastAsia="Times New Roman" w:hAnsi="Open Sans" w:cs="Times New Roman"/>
          <w:color w:val="333333"/>
          <w:sz w:val="15"/>
          <w:szCs w:val="15"/>
          <w:lang w:eastAsia="en-AU"/>
        </w:rPr>
        <w:t xml:space="preserve">. </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3. Participating Countries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00764084">
        <w:rPr>
          <w:rFonts w:ascii="Open Sans" w:eastAsia="Times New Roman" w:hAnsi="Open Sans" w:cs="Times New Roman"/>
          <w:color w:val="333333"/>
          <w:sz w:val="15"/>
          <w:szCs w:val="15"/>
          <w:lang w:eastAsia="en-AU"/>
        </w:rPr>
        <w:t>a. Australia</w:t>
      </w:r>
      <w:r w:rsidRPr="00C02B73">
        <w:rPr>
          <w:rFonts w:ascii="Open Sans" w:eastAsia="Times New Roman" w:hAnsi="Open Sans" w:cs="Times New Roman"/>
          <w:color w:val="333333"/>
          <w:sz w:val="15"/>
          <w:szCs w:val="15"/>
          <w:lang w:eastAsia="en-AU"/>
        </w:rPr>
        <w:t>.</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4. Eligibility and Entry Conditions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a. The “Entry Pe</w:t>
      </w:r>
      <w:r w:rsidR="009856D3">
        <w:rPr>
          <w:rFonts w:ascii="Open Sans" w:eastAsia="Times New Roman" w:hAnsi="Open Sans" w:cs="Times New Roman"/>
          <w:color w:val="333333"/>
          <w:sz w:val="15"/>
          <w:szCs w:val="15"/>
          <w:lang w:eastAsia="en-AU"/>
        </w:rPr>
        <w:t>riod” is from 9</w:t>
      </w:r>
      <w:r w:rsidR="00BC34C2">
        <w:rPr>
          <w:rFonts w:ascii="Open Sans" w:eastAsia="Times New Roman" w:hAnsi="Open Sans" w:cs="Times New Roman"/>
          <w:color w:val="333333"/>
          <w:sz w:val="15"/>
          <w:szCs w:val="15"/>
          <w:lang w:eastAsia="en-AU"/>
        </w:rPr>
        <w:t xml:space="preserve">:00am on </w:t>
      </w:r>
      <w:r w:rsidR="009856D3">
        <w:rPr>
          <w:rFonts w:ascii="Open Sans" w:eastAsia="Times New Roman" w:hAnsi="Open Sans" w:cs="Times New Roman"/>
          <w:color w:val="333333"/>
          <w:sz w:val="15"/>
          <w:szCs w:val="15"/>
          <w:lang w:eastAsia="en-AU"/>
        </w:rPr>
        <w:t xml:space="preserve">Thursday 29 June </w:t>
      </w:r>
      <w:r w:rsidR="00BC34C2">
        <w:rPr>
          <w:rFonts w:ascii="Open Sans" w:eastAsia="Times New Roman" w:hAnsi="Open Sans" w:cs="Times New Roman"/>
          <w:color w:val="333333"/>
          <w:sz w:val="15"/>
          <w:szCs w:val="15"/>
          <w:lang w:eastAsia="en-AU"/>
        </w:rPr>
        <w:t>2017 (Brisbane</w:t>
      </w:r>
      <w:r w:rsidRPr="00C02B73">
        <w:rPr>
          <w:rFonts w:ascii="Open Sans" w:eastAsia="Times New Roman" w:hAnsi="Open Sans" w:cs="Times New Roman"/>
          <w:color w:val="333333"/>
          <w:sz w:val="15"/>
          <w:szCs w:val="15"/>
          <w:lang w:eastAsia="en-AU"/>
        </w:rPr>
        <w:t xml:space="preserve"> time) </w:t>
      </w:r>
      <w:r w:rsidR="00BC34C2">
        <w:rPr>
          <w:rFonts w:ascii="Open Sans" w:eastAsia="Times New Roman" w:hAnsi="Open Sans" w:cs="Times New Roman"/>
          <w:color w:val="333333"/>
          <w:sz w:val="15"/>
          <w:szCs w:val="15"/>
          <w:lang w:eastAsia="en-AU"/>
        </w:rPr>
        <w:t>a</w:t>
      </w:r>
      <w:r w:rsidR="009856D3">
        <w:rPr>
          <w:rFonts w:ascii="Open Sans" w:eastAsia="Times New Roman" w:hAnsi="Open Sans" w:cs="Times New Roman"/>
          <w:color w:val="333333"/>
          <w:sz w:val="15"/>
          <w:szCs w:val="15"/>
          <w:lang w:eastAsia="en-AU"/>
        </w:rPr>
        <w:t>nd closes at 5:00pm on Friday 31</w:t>
      </w:r>
      <w:r w:rsidR="00BC34C2">
        <w:rPr>
          <w:rFonts w:ascii="Open Sans" w:eastAsia="Times New Roman" w:hAnsi="Open Sans" w:cs="Times New Roman"/>
          <w:color w:val="333333"/>
          <w:sz w:val="15"/>
          <w:szCs w:val="15"/>
          <w:lang w:eastAsia="en-AU"/>
        </w:rPr>
        <w:t xml:space="preserve"> August 2017 (Brisbane</w:t>
      </w:r>
      <w:r w:rsidRPr="00C02B73">
        <w:rPr>
          <w:rFonts w:ascii="Open Sans" w:eastAsia="Times New Roman" w:hAnsi="Open Sans" w:cs="Times New Roman"/>
          <w:color w:val="333333"/>
          <w:sz w:val="15"/>
          <w:szCs w:val="15"/>
          <w:lang w:eastAsia="en-AU"/>
        </w:rPr>
        <w:t xml:space="preserve"> Time).</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b. Entry into this Competition is free. Multiple entries are acceptable subject to </w:t>
      </w:r>
      <w:proofErr w:type="gramStart"/>
      <w:r w:rsidRPr="00C02B73">
        <w:rPr>
          <w:rFonts w:ascii="Open Sans" w:eastAsia="Times New Roman" w:hAnsi="Open Sans" w:cs="Times New Roman"/>
          <w:color w:val="333333"/>
          <w:sz w:val="15"/>
          <w:szCs w:val="15"/>
          <w:lang w:eastAsia="en-AU"/>
        </w:rPr>
        <w:t>You</w:t>
      </w:r>
      <w:proofErr w:type="gramEnd"/>
      <w:r w:rsidRPr="00C02B73">
        <w:rPr>
          <w:rFonts w:ascii="Open Sans" w:eastAsia="Times New Roman" w:hAnsi="Open Sans" w:cs="Times New Roman"/>
          <w:color w:val="333333"/>
          <w:sz w:val="15"/>
          <w:szCs w:val="15"/>
          <w:lang w:eastAsia="en-AU"/>
        </w:rPr>
        <w:t xml:space="preserve"> accepting these Terms and Conditions each time You enter.</w:t>
      </w:r>
    </w:p>
    <w:p w:rsidR="00C02B73" w:rsidRPr="0093319E"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93319E">
        <w:rPr>
          <w:rFonts w:ascii="Open Sans" w:eastAsia="Times New Roman" w:hAnsi="Open Sans" w:cs="Times New Roman"/>
          <w:color w:val="333333"/>
          <w:sz w:val="15"/>
          <w:szCs w:val="15"/>
          <w:lang w:eastAsia="en-AU"/>
        </w:rPr>
        <w:t> </w:t>
      </w:r>
      <w:r w:rsidRPr="0093319E">
        <w:rPr>
          <w:rFonts w:ascii="Open Sans" w:eastAsia="Times New Roman" w:hAnsi="Open Sans" w:cs="Times New Roman"/>
          <w:color w:val="333333"/>
          <w:sz w:val="15"/>
          <w:szCs w:val="15"/>
          <w:lang w:eastAsia="en-AU"/>
        </w:rPr>
        <w:t>c. An “Entrant” is defined as an eligible person who:</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93319E">
        <w:rPr>
          <w:rFonts w:ascii="Open Sans" w:eastAsia="Times New Roman" w:hAnsi="Open Sans" w:cs="Times New Roman"/>
          <w:color w:val="333333"/>
          <w:sz w:val="15"/>
          <w:szCs w:val="15"/>
          <w:lang w:eastAsia="en-AU"/>
        </w:rPr>
        <w:t> </w:t>
      </w:r>
      <w:r w:rsidRPr="0093319E">
        <w:rPr>
          <w:rFonts w:ascii="Open Sans" w:eastAsia="Times New Roman" w:hAnsi="Open Sans" w:cs="Times New Roman"/>
          <w:color w:val="333333"/>
          <w:sz w:val="15"/>
          <w:szCs w:val="15"/>
          <w:lang w:eastAsia="en-AU"/>
        </w:rPr>
        <w:t> </w:t>
      </w:r>
      <w:proofErr w:type="spellStart"/>
      <w:r w:rsidR="00717EAC" w:rsidRPr="0093319E">
        <w:rPr>
          <w:rFonts w:ascii="Open Sans" w:eastAsia="Times New Roman" w:hAnsi="Open Sans" w:cs="Times New Roman"/>
          <w:color w:val="333333"/>
          <w:sz w:val="15"/>
          <w:szCs w:val="15"/>
          <w:lang w:eastAsia="en-AU"/>
        </w:rPr>
        <w:t>i</w:t>
      </w:r>
      <w:proofErr w:type="spellEnd"/>
      <w:r w:rsidR="00717EAC" w:rsidRPr="0093319E">
        <w:rPr>
          <w:rFonts w:ascii="Open Sans" w:eastAsia="Times New Roman" w:hAnsi="Open Sans" w:cs="Times New Roman"/>
          <w:color w:val="333333"/>
          <w:sz w:val="15"/>
          <w:szCs w:val="15"/>
          <w:lang w:eastAsia="en-AU"/>
        </w:rPr>
        <w:t>. Visits</w:t>
      </w:r>
      <w:r w:rsidR="00BC34C2" w:rsidRPr="0093319E">
        <w:rPr>
          <w:rFonts w:ascii="Open Sans" w:eastAsia="Times New Roman" w:hAnsi="Open Sans" w:cs="Times New Roman"/>
          <w:color w:val="333333"/>
          <w:sz w:val="15"/>
          <w:szCs w:val="15"/>
          <w:lang w:eastAsia="en-AU"/>
        </w:rPr>
        <w:t xml:space="preserve"> </w:t>
      </w:r>
      <w:hyperlink r:id="rId5" w:history="1">
        <w:r w:rsidR="00F26A66" w:rsidRPr="00113F1E">
          <w:rPr>
            <w:rStyle w:val="Hyperlink"/>
            <w:rFonts w:ascii="Open Sans" w:eastAsia="Times New Roman" w:hAnsi="Open Sans" w:cs="Times New Roman"/>
            <w:sz w:val="15"/>
            <w:szCs w:val="15"/>
            <w:lang w:eastAsia="en-AU"/>
          </w:rPr>
          <w:t>https:///your.say.redland.qld.gov.au/ourredlands</w:t>
        </w:r>
      </w:hyperlink>
      <w:r w:rsidR="0093319E" w:rsidRPr="0093319E">
        <w:rPr>
          <w:rFonts w:ascii="Open Sans" w:eastAsia="Times New Roman" w:hAnsi="Open Sans" w:cs="Times New Roman"/>
          <w:color w:val="333333"/>
          <w:sz w:val="15"/>
          <w:szCs w:val="15"/>
          <w:lang w:eastAsia="en-AU"/>
        </w:rPr>
        <w:t xml:space="preserve"> </w:t>
      </w:r>
      <w:r w:rsidR="00717EAC" w:rsidRPr="0093319E">
        <w:rPr>
          <w:rFonts w:ascii="Open Sans" w:eastAsia="Times New Roman" w:hAnsi="Open Sans" w:cs="Times New Roman"/>
          <w:color w:val="333333"/>
          <w:sz w:val="15"/>
          <w:szCs w:val="15"/>
          <w:lang w:eastAsia="en-AU"/>
        </w:rPr>
        <w:t xml:space="preserve">and </w:t>
      </w:r>
      <w:r w:rsidR="00717EAC" w:rsidRPr="0093319E">
        <w:rPr>
          <w:rFonts w:ascii="Open Sans" w:eastAsia="Times New Roman" w:hAnsi="Open Sans" w:cs="Times New Roman"/>
          <w:color w:val="000000" w:themeColor="text1"/>
          <w:sz w:val="15"/>
          <w:szCs w:val="15"/>
          <w:lang w:eastAsia="en-AU"/>
        </w:rPr>
        <w:t>click</w:t>
      </w:r>
      <w:r w:rsidRPr="0093319E">
        <w:rPr>
          <w:rFonts w:ascii="Open Sans" w:eastAsia="Times New Roman" w:hAnsi="Open Sans" w:cs="Times New Roman"/>
          <w:color w:val="000000" w:themeColor="text1"/>
          <w:sz w:val="15"/>
          <w:szCs w:val="15"/>
          <w:lang w:eastAsia="en-AU"/>
        </w:rPr>
        <w:t xml:space="preserve"> on the s</w:t>
      </w:r>
      <w:r w:rsidR="00717EAC" w:rsidRPr="0093319E">
        <w:rPr>
          <w:rFonts w:ascii="Open Sans" w:eastAsia="Times New Roman" w:hAnsi="Open Sans" w:cs="Times New Roman"/>
          <w:color w:val="000000" w:themeColor="text1"/>
          <w:sz w:val="15"/>
          <w:szCs w:val="15"/>
          <w:lang w:eastAsia="en-AU"/>
        </w:rPr>
        <w:t>tories competition or s</w:t>
      </w:r>
      <w:r w:rsidRPr="0093319E">
        <w:rPr>
          <w:rFonts w:ascii="Open Sans" w:eastAsia="Times New Roman" w:hAnsi="Open Sans" w:cs="Times New Roman"/>
          <w:color w:val="000000" w:themeColor="text1"/>
          <w:sz w:val="15"/>
          <w:szCs w:val="15"/>
          <w:lang w:eastAsia="en-AU"/>
        </w:rPr>
        <w:t xml:space="preserve">ocial media platform icon (Facebook, </w:t>
      </w:r>
      <w:proofErr w:type="spellStart"/>
      <w:r w:rsidRPr="0093319E">
        <w:rPr>
          <w:rFonts w:ascii="Open Sans" w:eastAsia="Times New Roman" w:hAnsi="Open Sans" w:cs="Times New Roman"/>
          <w:color w:val="000000" w:themeColor="text1"/>
          <w:sz w:val="15"/>
          <w:szCs w:val="15"/>
          <w:lang w:eastAsia="en-AU"/>
        </w:rPr>
        <w:t>Instagram</w:t>
      </w:r>
      <w:proofErr w:type="spellEnd"/>
      <w:r w:rsidRPr="0093319E">
        <w:rPr>
          <w:rFonts w:ascii="Open Sans" w:eastAsia="Times New Roman" w:hAnsi="Open Sans" w:cs="Times New Roman"/>
          <w:color w:val="000000" w:themeColor="text1"/>
          <w:sz w:val="15"/>
          <w:szCs w:val="15"/>
          <w:lang w:eastAsia="en-AU"/>
        </w:rPr>
        <w:t xml:space="preserve"> or Twitter) which they wish to submit their </w:t>
      </w:r>
      <w:r w:rsidR="00717EAC" w:rsidRPr="0093319E">
        <w:rPr>
          <w:rFonts w:ascii="Open Sans" w:eastAsia="Times New Roman" w:hAnsi="Open Sans" w:cs="Times New Roman"/>
          <w:color w:val="000000" w:themeColor="text1"/>
          <w:sz w:val="15"/>
          <w:szCs w:val="15"/>
          <w:lang w:eastAsia="en-AU"/>
        </w:rPr>
        <w:t xml:space="preserve">content, </w:t>
      </w:r>
      <w:r w:rsidRPr="0093319E">
        <w:rPr>
          <w:rFonts w:ascii="Open Sans" w:eastAsia="Times New Roman" w:hAnsi="Open Sans" w:cs="Times New Roman"/>
          <w:color w:val="000000" w:themeColor="text1"/>
          <w:sz w:val="15"/>
          <w:szCs w:val="15"/>
          <w:lang w:eastAsia="en-AU"/>
        </w:rPr>
        <w:t>photo or video (“Content”);</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ii. Completes all relevant fields of the applicable registration form (including providing </w:t>
      </w:r>
      <w:r w:rsidR="00717EAC">
        <w:rPr>
          <w:rFonts w:ascii="Open Sans" w:eastAsia="Times New Roman" w:hAnsi="Open Sans" w:cs="Times New Roman"/>
          <w:color w:val="333333"/>
          <w:sz w:val="15"/>
          <w:szCs w:val="15"/>
          <w:lang w:eastAsia="en-AU"/>
        </w:rPr>
        <w:t xml:space="preserve">a caption or story title with the </w:t>
      </w:r>
      <w:proofErr w:type="spellStart"/>
      <w:r w:rsidR="00717EAC">
        <w:rPr>
          <w:rFonts w:ascii="Open Sans" w:eastAsia="Times New Roman" w:hAnsi="Open Sans" w:cs="Times New Roman"/>
          <w:color w:val="333333"/>
          <w:sz w:val="15"/>
          <w:szCs w:val="15"/>
          <w:lang w:eastAsia="en-AU"/>
        </w:rPr>
        <w:t>hashtag</w:t>
      </w:r>
      <w:proofErr w:type="spellEnd"/>
      <w:r w:rsidR="00717EAC">
        <w:rPr>
          <w:rFonts w:ascii="Open Sans" w:eastAsia="Times New Roman" w:hAnsi="Open Sans" w:cs="Times New Roman"/>
          <w:color w:val="333333"/>
          <w:sz w:val="15"/>
          <w:szCs w:val="15"/>
          <w:lang w:eastAsia="en-AU"/>
        </w:rPr>
        <w:t xml:space="preserve"> #</w:t>
      </w:r>
      <w:proofErr w:type="spellStart"/>
      <w:r w:rsidR="00717EAC">
        <w:rPr>
          <w:rFonts w:ascii="Open Sans" w:eastAsia="Times New Roman" w:hAnsi="Open Sans" w:cs="Times New Roman"/>
          <w:color w:val="333333"/>
          <w:sz w:val="15"/>
          <w:szCs w:val="15"/>
          <w:lang w:eastAsia="en-AU"/>
        </w:rPr>
        <w:t>luvRedlands</w:t>
      </w:r>
      <w:proofErr w:type="spellEnd"/>
      <w:r w:rsidRPr="00C02B73">
        <w:rPr>
          <w:rFonts w:ascii="Open Sans" w:eastAsia="Times New Roman" w:hAnsi="Open Sans" w:cs="Times New Roman"/>
          <w:color w:val="333333"/>
          <w:sz w:val="15"/>
          <w:szCs w:val="15"/>
          <w:lang w:eastAsia="en-AU"/>
        </w:rPr>
        <w:t>);</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iii. Posts a photo or video to the </w:t>
      </w:r>
      <w:proofErr w:type="spellStart"/>
      <w:r w:rsidRPr="00C02B73">
        <w:rPr>
          <w:rFonts w:ascii="Open Sans" w:eastAsia="Times New Roman" w:hAnsi="Open Sans" w:cs="Times New Roman"/>
          <w:color w:val="333333"/>
          <w:sz w:val="15"/>
          <w:szCs w:val="15"/>
          <w:lang w:eastAsia="en-AU"/>
        </w:rPr>
        <w:t>Instagram</w:t>
      </w:r>
      <w:proofErr w:type="spellEnd"/>
      <w:r w:rsidRPr="00C02B73">
        <w:rPr>
          <w:rFonts w:ascii="Open Sans" w:eastAsia="Times New Roman" w:hAnsi="Open Sans" w:cs="Times New Roman"/>
          <w:color w:val="333333"/>
          <w:sz w:val="15"/>
          <w:szCs w:val="15"/>
          <w:lang w:eastAsia="en-AU"/>
        </w:rPr>
        <w:t xml:space="preserve"> app; or posts a photo or video to Twitter; or uploads a photo or video to,</w:t>
      </w:r>
      <w:r w:rsidR="00F26A66">
        <w:rPr>
          <w:rFonts w:ascii="Open Sans" w:eastAsia="Times New Roman" w:hAnsi="Open Sans" w:cs="Times New Roman"/>
          <w:color w:val="333333"/>
          <w:sz w:val="15"/>
          <w:szCs w:val="15"/>
          <w:lang w:eastAsia="en-AU"/>
        </w:rPr>
        <w:t xml:space="preserve"> or enters in a valid video URL </w:t>
      </w:r>
      <w:r w:rsidRPr="00C02B73">
        <w:rPr>
          <w:rFonts w:ascii="Open Sans" w:eastAsia="Times New Roman" w:hAnsi="Open Sans" w:cs="Times New Roman"/>
          <w:color w:val="333333"/>
          <w:sz w:val="15"/>
          <w:szCs w:val="15"/>
          <w:lang w:eastAsia="en-AU"/>
        </w:rPr>
        <w:t xml:space="preserve">to Facebook; </w:t>
      </w:r>
      <w:r w:rsidR="00717EAC">
        <w:rPr>
          <w:rFonts w:ascii="Open Sans" w:eastAsia="Times New Roman" w:hAnsi="Open Sans" w:cs="Times New Roman"/>
          <w:color w:val="333333"/>
          <w:sz w:val="15"/>
          <w:szCs w:val="15"/>
          <w:lang w:eastAsia="en-AU"/>
        </w:rPr>
        <w:t>or uploads content, a photo or video to yoursay.redland.qld.gov.au/</w:t>
      </w:r>
      <w:proofErr w:type="spellStart"/>
      <w:r w:rsidR="00717EAC">
        <w:rPr>
          <w:rFonts w:ascii="Open Sans" w:eastAsia="Times New Roman" w:hAnsi="Open Sans" w:cs="Times New Roman"/>
          <w:color w:val="333333"/>
          <w:sz w:val="15"/>
          <w:szCs w:val="15"/>
          <w:lang w:eastAsia="en-AU"/>
        </w:rPr>
        <w:t>ourredlands</w:t>
      </w:r>
      <w:proofErr w:type="spellEnd"/>
      <w:r w:rsidR="00717EAC">
        <w:rPr>
          <w:rFonts w:ascii="Open Sans" w:eastAsia="Times New Roman" w:hAnsi="Open Sans" w:cs="Times New Roman"/>
          <w:color w:val="333333"/>
          <w:sz w:val="15"/>
          <w:szCs w:val="15"/>
          <w:lang w:eastAsia="en-AU"/>
        </w:rPr>
        <w:t xml:space="preserve"> </w:t>
      </w:r>
      <w:r w:rsidRPr="00C02B73">
        <w:rPr>
          <w:rFonts w:ascii="Open Sans" w:eastAsia="Times New Roman" w:hAnsi="Open Sans" w:cs="Times New Roman"/>
          <w:color w:val="333333"/>
          <w:sz w:val="15"/>
          <w:szCs w:val="15"/>
          <w:lang w:eastAsia="en-AU"/>
        </w:rPr>
        <w:t>and</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iv. Reads and accepts these Terms and Conditions.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d. Business entities can enter the Competition and be considered an Entrant if they complete all steps in (c). Business entities entering the Competition must use their applicable business social media account and the name of the nominated person. The nominated person is the person whose details are registered on the registration form detailed in 4(c</w:t>
      </w:r>
      <w:proofErr w:type="gramStart"/>
      <w:r w:rsidRPr="00C02B73">
        <w:rPr>
          <w:rFonts w:ascii="Open Sans" w:eastAsia="Times New Roman" w:hAnsi="Open Sans" w:cs="Times New Roman"/>
          <w:color w:val="333333"/>
          <w:sz w:val="15"/>
          <w:szCs w:val="15"/>
          <w:lang w:eastAsia="en-AU"/>
        </w:rPr>
        <w:t>)(</w:t>
      </w:r>
      <w:proofErr w:type="gramEnd"/>
      <w:r w:rsidRPr="00C02B73">
        <w:rPr>
          <w:rFonts w:ascii="Open Sans" w:eastAsia="Times New Roman" w:hAnsi="Open Sans" w:cs="Times New Roman"/>
          <w:color w:val="333333"/>
          <w:sz w:val="15"/>
          <w:szCs w:val="15"/>
          <w:lang w:eastAsia="en-AU"/>
        </w:rPr>
        <w:t>ii).</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e. All steps in (c) must be completed for each entry in order to be considered a valid Entrant in the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f. The Promoter reserves the right to request verification of age, identity, residential address of the Prize Winner and any other information relevant to entry into or participation in this Competition. Verification is at the discretion of the Promoter, whose decision is final.</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0093319E">
        <w:rPr>
          <w:rFonts w:ascii="Open Sans" w:eastAsia="Times New Roman" w:hAnsi="Open Sans" w:cs="Times New Roman"/>
          <w:color w:val="333333"/>
          <w:sz w:val="15"/>
          <w:szCs w:val="15"/>
          <w:lang w:eastAsia="en-AU"/>
        </w:rPr>
        <w:t>g</w:t>
      </w:r>
      <w:r w:rsidRPr="00C02B73">
        <w:rPr>
          <w:rFonts w:ascii="Open Sans" w:eastAsia="Times New Roman" w:hAnsi="Open Sans" w:cs="Times New Roman"/>
          <w:color w:val="333333"/>
          <w:sz w:val="15"/>
          <w:szCs w:val="15"/>
          <w:lang w:eastAsia="en-AU"/>
        </w:rPr>
        <w:t>. The Promoter reserves the right to disallow any entry and/or refuse to award a Prize where false or misleading details have been given by the Entrant. The Promoter also reserves the right to disqualify any individual who is involved in any way in interfering or tampering with the conduct of this Competition including but not limited to ambush marketing. The Promoter reserves the right in its sole discretion to disqualify any individual who it has reason to believe has breached any of these Terms and Conditions, or engaged in any unlawful or other improper misconduct calculated to jeopardise the fair and proper conduct of the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proofErr w:type="spellStart"/>
      <w:r w:rsidRPr="00C02B73">
        <w:rPr>
          <w:rFonts w:ascii="Open Sans" w:eastAsia="Times New Roman" w:hAnsi="Open Sans" w:cs="Times New Roman"/>
          <w:color w:val="333333"/>
          <w:sz w:val="15"/>
          <w:szCs w:val="15"/>
          <w:lang w:eastAsia="en-AU"/>
        </w:rPr>
        <w:t>i</w:t>
      </w:r>
      <w:proofErr w:type="spellEnd"/>
      <w:r w:rsidRPr="00C02B73">
        <w:rPr>
          <w:rFonts w:ascii="Open Sans" w:eastAsia="Times New Roman" w:hAnsi="Open Sans" w:cs="Times New Roman"/>
          <w:color w:val="333333"/>
          <w:sz w:val="15"/>
          <w:szCs w:val="15"/>
          <w:lang w:eastAsia="en-AU"/>
        </w:rPr>
        <w:t>. Any costs associated with accessing the website/application is the Entrant’s responsibility and are dependent on the internet service provider/telecommunications provider used. All costs incurred by the Prize Winner must be borne by the Prize Winner, unless these costs are specified by the Prize descriptions provided.</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lastRenderedPageBreak/>
        <w:t> </w:t>
      </w:r>
      <w:r w:rsidR="0093319E">
        <w:rPr>
          <w:rFonts w:ascii="Open Sans" w:eastAsia="Times New Roman" w:hAnsi="Open Sans" w:cs="Times New Roman"/>
          <w:color w:val="333333"/>
          <w:sz w:val="15"/>
          <w:szCs w:val="15"/>
          <w:lang w:eastAsia="en-AU"/>
        </w:rPr>
        <w:t>h</w:t>
      </w:r>
      <w:r w:rsidRPr="00C02B73">
        <w:rPr>
          <w:rFonts w:ascii="Open Sans" w:eastAsia="Times New Roman" w:hAnsi="Open Sans" w:cs="Times New Roman"/>
          <w:color w:val="333333"/>
          <w:sz w:val="15"/>
          <w:szCs w:val="15"/>
          <w:lang w:eastAsia="en-AU"/>
        </w:rPr>
        <w:t>. Employees of the Promoter and/or its related companies and/or any agencies associated with the Competition, and members of their respective immediate families, are not eligible to participate in the Competition. "Immediate family" means spouse, de facto spouse, parent, natural or adopted child, and sibling (whether natural, or adopted by a parent), whether or not they live in the same household as the employee.</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proofErr w:type="spellStart"/>
      <w:r w:rsidR="0093319E">
        <w:rPr>
          <w:rFonts w:ascii="Open Sans" w:eastAsia="Times New Roman" w:hAnsi="Open Sans" w:cs="Times New Roman"/>
          <w:color w:val="333333"/>
          <w:sz w:val="15"/>
          <w:szCs w:val="15"/>
          <w:lang w:eastAsia="en-AU"/>
        </w:rPr>
        <w:t>i</w:t>
      </w:r>
      <w:proofErr w:type="spellEnd"/>
      <w:r w:rsidRPr="00C02B73">
        <w:rPr>
          <w:rFonts w:ascii="Open Sans" w:eastAsia="Times New Roman" w:hAnsi="Open Sans" w:cs="Times New Roman"/>
          <w:color w:val="333333"/>
          <w:sz w:val="15"/>
          <w:szCs w:val="15"/>
          <w:lang w:eastAsia="en-AU"/>
        </w:rPr>
        <w:t>. Incomplete, ineligible or incomprehensible entries will be deemed invalid. The Promoter reserves the right to verify the validity of entries and to disqualify any entry that is not in accordance with these Terms and Conditions.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0093319E">
        <w:rPr>
          <w:rFonts w:ascii="Open Sans" w:eastAsia="Times New Roman" w:hAnsi="Open Sans" w:cs="Times New Roman"/>
          <w:color w:val="333333"/>
          <w:sz w:val="15"/>
          <w:szCs w:val="15"/>
          <w:lang w:eastAsia="en-AU"/>
        </w:rPr>
        <w:t>j</w:t>
      </w:r>
      <w:r w:rsidRPr="00C02B73">
        <w:rPr>
          <w:rFonts w:ascii="Open Sans" w:eastAsia="Times New Roman" w:hAnsi="Open Sans" w:cs="Times New Roman"/>
          <w:color w:val="333333"/>
          <w:sz w:val="15"/>
          <w:szCs w:val="15"/>
          <w:lang w:eastAsia="en-AU"/>
        </w:rPr>
        <w:t>. Your Content must have been created by You and not secured from some other source, so that no other third party has a claim on this Content, (including intellectual property rights and rights of confidentiality and privacy) of any third party, that creates lia</w:t>
      </w:r>
      <w:r w:rsidR="00717EAC">
        <w:rPr>
          <w:rFonts w:ascii="Open Sans" w:eastAsia="Times New Roman" w:hAnsi="Open Sans" w:cs="Times New Roman"/>
          <w:color w:val="333333"/>
          <w:sz w:val="15"/>
          <w:szCs w:val="15"/>
          <w:lang w:eastAsia="en-AU"/>
        </w:rPr>
        <w:t xml:space="preserve">bility for either Redland City Council or Redland City Bulletin </w:t>
      </w:r>
      <w:r w:rsidRPr="00C02B73">
        <w:rPr>
          <w:rFonts w:ascii="Open Sans" w:eastAsia="Times New Roman" w:hAnsi="Open Sans" w:cs="Times New Roman"/>
          <w:color w:val="333333"/>
          <w:sz w:val="15"/>
          <w:szCs w:val="15"/>
          <w:lang w:eastAsia="en-AU"/>
        </w:rPr>
        <w:t>or You, or violates any local, state, national or international law.</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5. Cheating, Abuse and Disorderly Behaviour</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proofErr w:type="gramStart"/>
      <w:r w:rsidRPr="00C02B73">
        <w:rPr>
          <w:rFonts w:ascii="Open Sans" w:eastAsia="Times New Roman" w:hAnsi="Open Sans" w:cs="Times New Roman"/>
          <w:color w:val="333333"/>
          <w:sz w:val="15"/>
          <w:szCs w:val="15"/>
          <w:lang w:eastAsia="en-AU"/>
        </w:rPr>
        <w:t>a</w:t>
      </w:r>
      <w:proofErr w:type="gramEnd"/>
      <w:r w:rsidRPr="00C02B73">
        <w:rPr>
          <w:rFonts w:ascii="Open Sans" w:eastAsia="Times New Roman" w:hAnsi="Open Sans" w:cs="Times New Roman"/>
          <w:color w:val="333333"/>
          <w:sz w:val="15"/>
          <w:szCs w:val="15"/>
          <w:lang w:eastAsia="en-AU"/>
        </w:rPr>
        <w:t>. Any Entrant may be disqualified from this Competition at the discretion of the Promoter for any failure to comply with these Terms and Conditions or cheating in any way such as: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proofErr w:type="spellStart"/>
      <w:r w:rsidRPr="00C02B73">
        <w:rPr>
          <w:rFonts w:ascii="Open Sans" w:eastAsia="Times New Roman" w:hAnsi="Open Sans" w:cs="Times New Roman"/>
          <w:color w:val="333333"/>
          <w:sz w:val="15"/>
          <w:szCs w:val="15"/>
          <w:lang w:eastAsia="en-AU"/>
        </w:rPr>
        <w:t>i</w:t>
      </w:r>
      <w:proofErr w:type="spellEnd"/>
      <w:r w:rsidRPr="00C02B73">
        <w:rPr>
          <w:rFonts w:ascii="Open Sans" w:eastAsia="Times New Roman" w:hAnsi="Open Sans" w:cs="Times New Roman"/>
          <w:color w:val="333333"/>
          <w:sz w:val="15"/>
          <w:szCs w:val="15"/>
          <w:lang w:eastAsia="en-AU"/>
        </w:rPr>
        <w:t>. Using any cheats, hacks or other 3rd party "helper" applications or “bots” to simulate human interaction;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ii. Exploiting the application in any way or using the application in any way that circumvents the purpose and conditions of the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b. Abusive behaviour, including any use of harassing, negative, or profane language, violence, sexual activity and nudity in Entrant submissions and the Competition will not be tolerated and will also constitute grounds for immediate disqualification.</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6. Judging</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a. The Competition is based on skill. Skill is defined as follows: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proofErr w:type="spellStart"/>
      <w:r w:rsidRPr="00C02B73">
        <w:rPr>
          <w:rFonts w:ascii="Open Sans" w:eastAsia="Times New Roman" w:hAnsi="Open Sans" w:cs="Times New Roman"/>
          <w:color w:val="333333"/>
          <w:sz w:val="15"/>
          <w:szCs w:val="15"/>
          <w:lang w:eastAsia="en-AU"/>
        </w:rPr>
        <w:t>i</w:t>
      </w:r>
      <w:proofErr w:type="spellEnd"/>
      <w:r w:rsidRPr="00C02B73">
        <w:rPr>
          <w:rFonts w:ascii="Open Sans" w:eastAsia="Times New Roman" w:hAnsi="Open Sans" w:cs="Times New Roman"/>
          <w:color w:val="333333"/>
          <w:sz w:val="15"/>
          <w:szCs w:val="15"/>
          <w:lang w:eastAsia="en-AU"/>
        </w:rPr>
        <w:t>. Creativity;</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ii. Originality;</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00717EAC">
        <w:rPr>
          <w:rFonts w:ascii="Open Sans" w:eastAsia="Times New Roman" w:hAnsi="Open Sans" w:cs="Times New Roman"/>
          <w:color w:val="333333"/>
          <w:sz w:val="15"/>
          <w:szCs w:val="15"/>
          <w:lang w:eastAsia="en-AU"/>
        </w:rPr>
        <w:t>iii. Content is of the Redlands l</w:t>
      </w:r>
      <w:r w:rsidRPr="00C02B73">
        <w:rPr>
          <w:rFonts w:ascii="Open Sans" w:eastAsia="Times New Roman" w:hAnsi="Open Sans" w:cs="Times New Roman"/>
          <w:color w:val="333333"/>
          <w:sz w:val="15"/>
          <w:szCs w:val="15"/>
          <w:lang w:eastAsia="en-AU"/>
        </w:rPr>
        <w:t>ocation/attraction;</w:t>
      </w:r>
    </w:p>
    <w:p w:rsid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iv</w:t>
      </w:r>
      <w:r w:rsidR="00717EAC">
        <w:rPr>
          <w:rFonts w:ascii="Open Sans" w:eastAsia="Times New Roman" w:hAnsi="Open Sans" w:cs="Times New Roman"/>
          <w:color w:val="333333"/>
          <w:sz w:val="15"/>
          <w:szCs w:val="15"/>
          <w:lang w:eastAsia="en-AU"/>
        </w:rPr>
        <w:t xml:space="preserve">. </w:t>
      </w:r>
      <w:r w:rsidRPr="00C02B73">
        <w:rPr>
          <w:rFonts w:ascii="Open Sans" w:eastAsia="Times New Roman" w:hAnsi="Open Sans" w:cs="Times New Roman"/>
          <w:color w:val="333333"/>
          <w:sz w:val="15"/>
          <w:szCs w:val="15"/>
          <w:lang w:eastAsia="en-AU"/>
        </w:rPr>
        <w:t>General appeal and likeness</w:t>
      </w:r>
      <w:r w:rsidR="002D57F3">
        <w:rPr>
          <w:rFonts w:ascii="Open Sans" w:eastAsia="Times New Roman" w:hAnsi="Open Sans" w:cs="Times New Roman"/>
          <w:color w:val="333333"/>
          <w:sz w:val="15"/>
          <w:szCs w:val="15"/>
          <w:lang w:eastAsia="en-AU"/>
        </w:rPr>
        <w:t>;</w:t>
      </w:r>
    </w:p>
    <w:p w:rsidR="00E9018F" w:rsidRDefault="00E9018F"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proofErr w:type="gramStart"/>
      <w:r w:rsidRPr="00C02B73">
        <w:rPr>
          <w:rFonts w:ascii="Open Sans" w:eastAsia="Times New Roman" w:hAnsi="Open Sans" w:cs="Times New Roman"/>
          <w:color w:val="333333"/>
          <w:sz w:val="15"/>
          <w:szCs w:val="15"/>
          <w:lang w:eastAsia="en-AU"/>
        </w:rPr>
        <w:t>iv</w:t>
      </w:r>
      <w:proofErr w:type="gramEnd"/>
      <w:r>
        <w:rPr>
          <w:rFonts w:ascii="Open Sans" w:eastAsia="Times New Roman" w:hAnsi="Open Sans" w:cs="Times New Roman"/>
          <w:color w:val="333333"/>
          <w:sz w:val="15"/>
          <w:szCs w:val="15"/>
          <w:lang w:eastAsia="en-AU"/>
        </w:rPr>
        <w:t xml:space="preserve">. Fit within the category of; </w:t>
      </w:r>
    </w:p>
    <w:p w:rsidR="00E9018F" w:rsidRDefault="00E9018F" w:rsidP="00E9018F">
      <w:pPr>
        <w:widowControl/>
        <w:shd w:val="clear" w:color="auto" w:fill="FFFFFF"/>
        <w:spacing w:after="150"/>
        <w:ind w:firstLine="720"/>
        <w:rPr>
          <w:rFonts w:ascii="Open Sans" w:eastAsia="Times New Roman" w:hAnsi="Open Sans" w:cs="Times New Roman"/>
          <w:color w:val="333333"/>
          <w:sz w:val="15"/>
          <w:szCs w:val="15"/>
          <w:lang w:eastAsia="en-AU"/>
        </w:rPr>
      </w:pPr>
      <w:r>
        <w:rPr>
          <w:rFonts w:ascii="Open Sans" w:eastAsia="Times New Roman" w:hAnsi="Open Sans" w:cs="Times New Roman"/>
          <w:color w:val="333333"/>
          <w:sz w:val="15"/>
          <w:szCs w:val="15"/>
          <w:lang w:eastAsia="en-AU"/>
        </w:rPr>
        <w:t xml:space="preserve">Written story, poem or verse </w:t>
      </w:r>
    </w:p>
    <w:p w:rsidR="00E9018F" w:rsidRDefault="00E9018F" w:rsidP="00E9018F">
      <w:pPr>
        <w:widowControl/>
        <w:shd w:val="clear" w:color="auto" w:fill="FFFFFF"/>
        <w:spacing w:after="150"/>
        <w:ind w:firstLine="720"/>
        <w:rPr>
          <w:rFonts w:ascii="Open Sans" w:eastAsia="Times New Roman" w:hAnsi="Open Sans" w:cs="Times New Roman"/>
          <w:color w:val="333333"/>
          <w:sz w:val="15"/>
          <w:szCs w:val="15"/>
          <w:lang w:eastAsia="en-AU"/>
        </w:rPr>
      </w:pPr>
      <w:r>
        <w:rPr>
          <w:rFonts w:ascii="Open Sans" w:eastAsia="Times New Roman" w:hAnsi="Open Sans" w:cs="Times New Roman"/>
          <w:color w:val="333333"/>
          <w:sz w:val="15"/>
          <w:szCs w:val="15"/>
          <w:lang w:eastAsia="en-AU"/>
        </w:rPr>
        <w:t xml:space="preserve">Video story </w:t>
      </w:r>
    </w:p>
    <w:p w:rsidR="00E9018F" w:rsidRDefault="00E9018F" w:rsidP="00E9018F">
      <w:pPr>
        <w:widowControl/>
        <w:shd w:val="clear" w:color="auto" w:fill="FFFFFF"/>
        <w:spacing w:after="150"/>
        <w:ind w:firstLine="720"/>
        <w:rPr>
          <w:rFonts w:ascii="Open Sans" w:eastAsia="Times New Roman" w:hAnsi="Open Sans" w:cs="Times New Roman"/>
          <w:color w:val="333333"/>
          <w:sz w:val="15"/>
          <w:szCs w:val="15"/>
          <w:lang w:eastAsia="en-AU"/>
        </w:rPr>
      </w:pPr>
      <w:r>
        <w:rPr>
          <w:rFonts w:ascii="Open Sans" w:eastAsia="Times New Roman" w:hAnsi="Open Sans" w:cs="Times New Roman"/>
          <w:color w:val="333333"/>
          <w:sz w:val="15"/>
          <w:szCs w:val="15"/>
          <w:lang w:eastAsia="en-AU"/>
        </w:rPr>
        <w:t>Photographic story</w:t>
      </w:r>
    </w:p>
    <w:p w:rsidR="00E9018F" w:rsidRDefault="00E9018F" w:rsidP="00E9018F">
      <w:pPr>
        <w:widowControl/>
        <w:shd w:val="clear" w:color="auto" w:fill="FFFFFF"/>
        <w:spacing w:after="150"/>
        <w:ind w:firstLine="720"/>
        <w:rPr>
          <w:rFonts w:ascii="Open Sans" w:eastAsia="Times New Roman" w:hAnsi="Open Sans" w:cs="Times New Roman"/>
          <w:color w:val="333333"/>
          <w:sz w:val="15"/>
          <w:szCs w:val="15"/>
          <w:lang w:eastAsia="en-AU"/>
        </w:rPr>
      </w:pPr>
      <w:r>
        <w:rPr>
          <w:rFonts w:ascii="Open Sans" w:eastAsia="Times New Roman" w:hAnsi="Open Sans" w:cs="Times New Roman"/>
          <w:color w:val="333333"/>
          <w:sz w:val="15"/>
          <w:szCs w:val="15"/>
          <w:lang w:eastAsia="en-AU"/>
        </w:rPr>
        <w:t>Song lyrics or composed song form</w:t>
      </w:r>
    </w:p>
    <w:p w:rsidR="00E9018F" w:rsidRPr="00C02B73" w:rsidRDefault="00E9018F" w:rsidP="00E9018F">
      <w:pPr>
        <w:widowControl/>
        <w:shd w:val="clear" w:color="auto" w:fill="FFFFFF"/>
        <w:spacing w:after="150"/>
        <w:ind w:firstLine="720"/>
        <w:rPr>
          <w:rFonts w:ascii="Open Sans" w:eastAsia="Times New Roman" w:hAnsi="Open Sans" w:cs="Times New Roman"/>
          <w:color w:val="333333"/>
          <w:sz w:val="15"/>
          <w:szCs w:val="15"/>
          <w:lang w:eastAsia="en-AU"/>
        </w:rPr>
      </w:pPr>
      <w:proofErr w:type="gramStart"/>
      <w:r>
        <w:rPr>
          <w:rFonts w:ascii="Open Sans" w:eastAsia="Times New Roman" w:hAnsi="Open Sans" w:cs="Times New Roman"/>
          <w:color w:val="333333"/>
          <w:sz w:val="15"/>
          <w:szCs w:val="15"/>
          <w:lang w:eastAsia="en-AU"/>
        </w:rPr>
        <w:t>Other creative submission</w:t>
      </w:r>
      <w:r w:rsidRPr="00C02B73">
        <w:rPr>
          <w:rFonts w:ascii="Open Sans" w:eastAsia="Times New Roman" w:hAnsi="Open Sans" w:cs="Times New Roman"/>
          <w:color w:val="333333"/>
          <w:sz w:val="15"/>
          <w:szCs w:val="15"/>
          <w:lang w:eastAsia="en-AU"/>
        </w:rPr>
        <w:t>.</w:t>
      </w:r>
      <w:proofErr w:type="gramEnd"/>
      <w:r>
        <w:rPr>
          <w:rFonts w:ascii="Open Sans" w:eastAsia="Times New Roman" w:hAnsi="Open Sans" w:cs="Times New Roman"/>
          <w:color w:val="333333"/>
          <w:sz w:val="15"/>
          <w:szCs w:val="15"/>
          <w:lang w:eastAsia="en-AU"/>
        </w:rPr>
        <w:tab/>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00717EAC">
        <w:rPr>
          <w:rFonts w:ascii="Open Sans" w:eastAsia="Times New Roman" w:hAnsi="Open Sans" w:cs="Times New Roman"/>
          <w:color w:val="333333"/>
          <w:sz w:val="15"/>
          <w:szCs w:val="15"/>
          <w:lang w:eastAsia="en-AU"/>
        </w:rPr>
        <w:t>b. There will be ten (10</w:t>
      </w:r>
      <w:r w:rsidRPr="00C02B73">
        <w:rPr>
          <w:rFonts w:ascii="Open Sans" w:eastAsia="Times New Roman" w:hAnsi="Open Sans" w:cs="Times New Roman"/>
          <w:color w:val="333333"/>
          <w:sz w:val="15"/>
          <w:szCs w:val="15"/>
          <w:lang w:eastAsia="en-AU"/>
        </w:rPr>
        <w:t>) Prize Winners selected from Entrants who have entered between the Entry Period by the panel of judges (“Judges”).</w:t>
      </w:r>
      <w:r w:rsidR="00E9018F">
        <w:rPr>
          <w:rFonts w:ascii="Open Sans" w:eastAsia="Times New Roman" w:hAnsi="Open Sans" w:cs="Times New Roman"/>
          <w:color w:val="333333"/>
          <w:sz w:val="15"/>
          <w:szCs w:val="15"/>
          <w:lang w:eastAsia="en-AU"/>
        </w:rPr>
        <w:t xml:space="preserve">  </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c. The Judges' decision is final and no correspondence will be entered into.</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d. After the Promoter notifies the Prize Winner of the Prize, all future correspondence will then be between the Prize Winner and the Promoter.</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7. Timings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proofErr w:type="gramStart"/>
      <w:r w:rsidR="00E9018F">
        <w:rPr>
          <w:rFonts w:ascii="Open Sans" w:eastAsia="Times New Roman" w:hAnsi="Open Sans" w:cs="Times New Roman"/>
          <w:color w:val="333333"/>
          <w:sz w:val="15"/>
          <w:szCs w:val="15"/>
          <w:lang w:eastAsia="en-AU"/>
        </w:rPr>
        <w:t>a</w:t>
      </w:r>
      <w:proofErr w:type="gramEnd"/>
      <w:r w:rsidR="00E9018F">
        <w:rPr>
          <w:rFonts w:ascii="Open Sans" w:eastAsia="Times New Roman" w:hAnsi="Open Sans" w:cs="Times New Roman"/>
          <w:color w:val="333333"/>
          <w:sz w:val="15"/>
          <w:szCs w:val="15"/>
          <w:lang w:eastAsia="en-AU"/>
        </w:rPr>
        <w:t>. The ten (10</w:t>
      </w:r>
      <w:r w:rsidRPr="00C02B73">
        <w:rPr>
          <w:rFonts w:ascii="Open Sans" w:eastAsia="Times New Roman" w:hAnsi="Open Sans" w:cs="Times New Roman"/>
          <w:color w:val="333333"/>
          <w:sz w:val="15"/>
          <w:szCs w:val="15"/>
          <w:lang w:eastAsia="en-AU"/>
        </w:rPr>
        <w:t>) Prize Winners will be selected once all entries are evaluated based on the above criteria.</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8. Prize Winner Notification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a. The Prize Winners w</w:t>
      </w:r>
      <w:r w:rsidR="00E9018F">
        <w:rPr>
          <w:rFonts w:ascii="Open Sans" w:eastAsia="Times New Roman" w:hAnsi="Open Sans" w:cs="Times New Roman"/>
          <w:color w:val="333333"/>
          <w:sz w:val="15"/>
          <w:szCs w:val="15"/>
          <w:lang w:eastAsia="en-AU"/>
        </w:rPr>
        <w:t xml:space="preserve">ill be contacted no later than 18 August </w:t>
      </w:r>
      <w:r w:rsidRPr="00C02B73">
        <w:rPr>
          <w:rFonts w:ascii="Open Sans" w:eastAsia="Times New Roman" w:hAnsi="Open Sans" w:cs="Times New Roman"/>
          <w:color w:val="333333"/>
          <w:sz w:val="15"/>
          <w:szCs w:val="15"/>
          <w:lang w:eastAsia="en-AU"/>
        </w:rPr>
        <w:t>2017 via email</w:t>
      </w:r>
      <w:r w:rsidR="00E9018F">
        <w:rPr>
          <w:rFonts w:ascii="Open Sans" w:eastAsia="Times New Roman" w:hAnsi="Open Sans" w:cs="Times New Roman"/>
          <w:color w:val="333333"/>
          <w:sz w:val="15"/>
          <w:szCs w:val="15"/>
          <w:lang w:eastAsia="en-AU"/>
        </w:rPr>
        <w:t xml:space="preserve"> or phone</w:t>
      </w:r>
      <w:r w:rsidRPr="00C02B73">
        <w:rPr>
          <w:rFonts w:ascii="Open Sans" w:eastAsia="Times New Roman" w:hAnsi="Open Sans" w:cs="Times New Roman"/>
          <w:color w:val="333333"/>
          <w:sz w:val="15"/>
          <w:szCs w:val="15"/>
          <w:lang w:eastAsia="en-AU"/>
        </w:rPr>
        <w:t>.</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9. Prizes</w:t>
      </w:r>
    </w:p>
    <w:p w:rsidR="00C02B73" w:rsidRPr="00236619"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236619">
        <w:rPr>
          <w:rFonts w:ascii="Open Sans" w:eastAsia="Times New Roman" w:hAnsi="Open Sans" w:cs="Times New Roman"/>
          <w:color w:val="333333"/>
          <w:sz w:val="15"/>
          <w:szCs w:val="15"/>
          <w:lang w:eastAsia="en-AU"/>
        </w:rPr>
        <w:t> </w:t>
      </w:r>
      <w:r w:rsidR="00E9018F" w:rsidRPr="00236619">
        <w:rPr>
          <w:rFonts w:ascii="Open Sans" w:eastAsia="Times New Roman" w:hAnsi="Open Sans" w:cs="Times New Roman"/>
          <w:color w:val="333333"/>
          <w:sz w:val="15"/>
          <w:szCs w:val="15"/>
          <w:lang w:eastAsia="en-AU"/>
        </w:rPr>
        <w:t>a. There are ten (10</w:t>
      </w:r>
      <w:r w:rsidRPr="00236619">
        <w:rPr>
          <w:rFonts w:ascii="Open Sans" w:eastAsia="Times New Roman" w:hAnsi="Open Sans" w:cs="Times New Roman"/>
          <w:color w:val="333333"/>
          <w:sz w:val="15"/>
          <w:szCs w:val="15"/>
          <w:lang w:eastAsia="en-AU"/>
        </w:rPr>
        <w:t>) individual prizes (each individually referred to as the “</w:t>
      </w:r>
      <w:r w:rsidR="00236619" w:rsidRPr="00236619">
        <w:rPr>
          <w:rFonts w:ascii="Open Sans" w:eastAsia="Times New Roman" w:hAnsi="Open Sans" w:cs="Times New Roman"/>
          <w:color w:val="333333"/>
          <w:sz w:val="15"/>
          <w:szCs w:val="15"/>
          <w:lang w:eastAsia="en-AU"/>
        </w:rPr>
        <w:t xml:space="preserve">First </w:t>
      </w:r>
      <w:r w:rsidRPr="00236619">
        <w:rPr>
          <w:rFonts w:ascii="Open Sans" w:eastAsia="Times New Roman" w:hAnsi="Open Sans" w:cs="Times New Roman"/>
          <w:color w:val="333333"/>
          <w:sz w:val="15"/>
          <w:szCs w:val="15"/>
          <w:lang w:eastAsia="en-AU"/>
        </w:rPr>
        <w:t>Prize”</w:t>
      </w:r>
      <w:r w:rsidR="00236619" w:rsidRPr="00236619">
        <w:rPr>
          <w:rFonts w:ascii="Open Sans" w:eastAsia="Times New Roman" w:hAnsi="Open Sans" w:cs="Times New Roman"/>
          <w:color w:val="333333"/>
          <w:sz w:val="15"/>
          <w:szCs w:val="15"/>
          <w:lang w:eastAsia="en-AU"/>
        </w:rPr>
        <w:t xml:space="preserve"> and the</w:t>
      </w:r>
      <w:r w:rsidR="002D57F3">
        <w:rPr>
          <w:rFonts w:ascii="Open Sans" w:eastAsia="Times New Roman" w:hAnsi="Open Sans" w:cs="Times New Roman"/>
          <w:color w:val="333333"/>
          <w:sz w:val="15"/>
          <w:szCs w:val="15"/>
          <w:lang w:eastAsia="en-AU"/>
        </w:rPr>
        <w:t xml:space="preserve"> “</w:t>
      </w:r>
      <w:r w:rsidR="00236619" w:rsidRPr="00236619">
        <w:rPr>
          <w:rFonts w:ascii="Open Sans" w:eastAsia="Times New Roman" w:hAnsi="Open Sans" w:cs="Times New Roman"/>
          <w:color w:val="333333"/>
          <w:sz w:val="15"/>
          <w:szCs w:val="15"/>
          <w:lang w:eastAsia="en-AU"/>
        </w:rPr>
        <w:t xml:space="preserve">Runner </w:t>
      </w:r>
      <w:proofErr w:type="gramStart"/>
      <w:r w:rsidR="00236619" w:rsidRPr="00236619">
        <w:rPr>
          <w:rFonts w:ascii="Open Sans" w:eastAsia="Times New Roman" w:hAnsi="Open Sans" w:cs="Times New Roman"/>
          <w:color w:val="333333"/>
          <w:sz w:val="15"/>
          <w:szCs w:val="15"/>
          <w:lang w:eastAsia="en-AU"/>
        </w:rPr>
        <w:t>Up</w:t>
      </w:r>
      <w:proofErr w:type="gramEnd"/>
      <w:r w:rsidR="00236619" w:rsidRPr="00236619">
        <w:rPr>
          <w:rFonts w:ascii="Open Sans" w:eastAsia="Times New Roman" w:hAnsi="Open Sans" w:cs="Times New Roman"/>
          <w:color w:val="333333"/>
          <w:sz w:val="15"/>
          <w:szCs w:val="15"/>
          <w:lang w:eastAsia="en-AU"/>
        </w:rPr>
        <w:t xml:space="preserve"> Prize”</w:t>
      </w:r>
      <w:r w:rsidRPr="00236619">
        <w:rPr>
          <w:rFonts w:ascii="Open Sans" w:eastAsia="Times New Roman" w:hAnsi="Open Sans" w:cs="Times New Roman"/>
          <w:color w:val="333333"/>
          <w:sz w:val="15"/>
          <w:szCs w:val="15"/>
          <w:lang w:eastAsia="en-AU"/>
        </w:rPr>
        <w:t>). For th</w:t>
      </w:r>
      <w:r w:rsidR="00E9018F" w:rsidRPr="00236619">
        <w:rPr>
          <w:rFonts w:ascii="Open Sans" w:eastAsia="Times New Roman" w:hAnsi="Open Sans" w:cs="Times New Roman"/>
          <w:color w:val="333333"/>
          <w:sz w:val="15"/>
          <w:szCs w:val="15"/>
          <w:lang w:eastAsia="en-AU"/>
        </w:rPr>
        <w:t>e avoidance of doubt, the ten (10</w:t>
      </w:r>
      <w:r w:rsidRPr="00236619">
        <w:rPr>
          <w:rFonts w:ascii="Open Sans" w:eastAsia="Times New Roman" w:hAnsi="Open Sans" w:cs="Times New Roman"/>
          <w:color w:val="333333"/>
          <w:sz w:val="15"/>
          <w:szCs w:val="15"/>
          <w:lang w:eastAsia="en-AU"/>
        </w:rPr>
        <w:t>) Entrants who the Judges have evaluated (based on</w:t>
      </w:r>
      <w:r w:rsidR="00E9018F" w:rsidRPr="00236619">
        <w:rPr>
          <w:rFonts w:ascii="Open Sans" w:eastAsia="Times New Roman" w:hAnsi="Open Sans" w:cs="Times New Roman"/>
          <w:color w:val="333333"/>
          <w:sz w:val="15"/>
          <w:szCs w:val="15"/>
          <w:lang w:eastAsia="en-AU"/>
        </w:rPr>
        <w:t xml:space="preserve"> the above criteria) as the ten (10</w:t>
      </w:r>
      <w:r w:rsidRPr="00236619">
        <w:rPr>
          <w:rFonts w:ascii="Open Sans" w:eastAsia="Times New Roman" w:hAnsi="Open Sans" w:cs="Times New Roman"/>
          <w:color w:val="333333"/>
          <w:sz w:val="15"/>
          <w:szCs w:val="15"/>
          <w:lang w:eastAsia="en-AU"/>
        </w:rPr>
        <w:t>) best entries will each be considered the “Prize Winner” and will be awarded one (1) Prize each.</w:t>
      </w:r>
      <w:r w:rsidR="00236619" w:rsidRPr="00236619">
        <w:rPr>
          <w:rFonts w:ascii="Open Sans" w:eastAsia="Times New Roman" w:hAnsi="Open Sans" w:cs="Times New Roman"/>
          <w:color w:val="333333"/>
          <w:sz w:val="15"/>
          <w:szCs w:val="15"/>
          <w:lang w:eastAsia="en-AU"/>
        </w:rPr>
        <w:t xml:space="preserve"> There will be a Prize Winner for First Prize and Runner</w:t>
      </w:r>
      <w:r w:rsidR="002D57F3">
        <w:rPr>
          <w:rFonts w:ascii="Open Sans" w:eastAsia="Times New Roman" w:hAnsi="Open Sans" w:cs="Times New Roman"/>
          <w:color w:val="333333"/>
          <w:sz w:val="15"/>
          <w:szCs w:val="15"/>
          <w:lang w:eastAsia="en-AU"/>
        </w:rPr>
        <w:t xml:space="preserve"> </w:t>
      </w:r>
      <w:proofErr w:type="gramStart"/>
      <w:r w:rsidR="00236619" w:rsidRPr="00236619">
        <w:rPr>
          <w:rFonts w:ascii="Open Sans" w:eastAsia="Times New Roman" w:hAnsi="Open Sans" w:cs="Times New Roman"/>
          <w:color w:val="333333"/>
          <w:sz w:val="15"/>
          <w:szCs w:val="15"/>
          <w:lang w:eastAsia="en-AU"/>
        </w:rPr>
        <w:t>Up</w:t>
      </w:r>
      <w:proofErr w:type="gramEnd"/>
      <w:r w:rsidR="00236619" w:rsidRPr="00236619">
        <w:rPr>
          <w:rFonts w:ascii="Open Sans" w:eastAsia="Times New Roman" w:hAnsi="Open Sans" w:cs="Times New Roman"/>
          <w:color w:val="333333"/>
          <w:sz w:val="15"/>
          <w:szCs w:val="15"/>
          <w:lang w:eastAsia="en-AU"/>
        </w:rPr>
        <w:t xml:space="preserve"> Prize </w:t>
      </w:r>
    </w:p>
    <w:p w:rsidR="00C02B73" w:rsidRPr="0093319E"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93319E">
        <w:rPr>
          <w:rFonts w:ascii="Open Sans" w:eastAsia="Times New Roman" w:hAnsi="Open Sans" w:cs="Times New Roman"/>
          <w:color w:val="333333"/>
          <w:sz w:val="15"/>
          <w:szCs w:val="15"/>
          <w:lang w:eastAsia="en-AU"/>
        </w:rPr>
        <w:t> </w:t>
      </w:r>
      <w:r w:rsidRPr="0093319E">
        <w:rPr>
          <w:rFonts w:ascii="Open Sans" w:eastAsia="Times New Roman" w:hAnsi="Open Sans" w:cs="Times New Roman"/>
          <w:color w:val="333333"/>
          <w:sz w:val="15"/>
          <w:szCs w:val="15"/>
          <w:lang w:eastAsia="en-AU"/>
        </w:rPr>
        <w:t xml:space="preserve">b. </w:t>
      </w:r>
      <w:r w:rsidR="00236619" w:rsidRPr="0093319E">
        <w:rPr>
          <w:rFonts w:ascii="Open Sans" w:eastAsia="Times New Roman" w:hAnsi="Open Sans" w:cs="Times New Roman"/>
          <w:color w:val="333333"/>
          <w:sz w:val="15"/>
          <w:szCs w:val="15"/>
          <w:lang w:eastAsia="en-AU"/>
        </w:rPr>
        <w:t xml:space="preserve">First </w:t>
      </w:r>
      <w:r w:rsidRPr="0093319E">
        <w:rPr>
          <w:rFonts w:ascii="Open Sans" w:eastAsia="Times New Roman" w:hAnsi="Open Sans" w:cs="Times New Roman"/>
          <w:color w:val="333333"/>
          <w:sz w:val="15"/>
          <w:szCs w:val="15"/>
          <w:lang w:eastAsia="en-AU"/>
        </w:rPr>
        <w:t>Prize</w:t>
      </w:r>
      <w:r w:rsidR="002D57F3" w:rsidRPr="0093319E">
        <w:rPr>
          <w:rFonts w:ascii="Open Sans" w:eastAsia="Times New Roman" w:hAnsi="Open Sans" w:cs="Times New Roman"/>
          <w:color w:val="333333"/>
          <w:sz w:val="15"/>
          <w:szCs w:val="15"/>
          <w:lang w:eastAsia="en-AU"/>
        </w:rPr>
        <w:t>:</w:t>
      </w:r>
    </w:p>
    <w:p w:rsidR="00C02B73" w:rsidRPr="0093319E"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93319E">
        <w:rPr>
          <w:rFonts w:ascii="Open Sans" w:eastAsia="Times New Roman" w:hAnsi="Open Sans" w:cs="Times New Roman"/>
          <w:color w:val="333333"/>
          <w:sz w:val="15"/>
          <w:szCs w:val="15"/>
          <w:lang w:eastAsia="en-AU"/>
        </w:rPr>
        <w:t> </w:t>
      </w:r>
      <w:r w:rsidRPr="0093319E">
        <w:rPr>
          <w:rFonts w:ascii="Open Sans" w:eastAsia="Times New Roman" w:hAnsi="Open Sans" w:cs="Times New Roman"/>
          <w:color w:val="333333"/>
          <w:sz w:val="15"/>
          <w:szCs w:val="15"/>
          <w:lang w:eastAsia="en-AU"/>
        </w:rPr>
        <w:t xml:space="preserve">Each </w:t>
      </w:r>
      <w:r w:rsidR="00236619" w:rsidRPr="0093319E">
        <w:rPr>
          <w:rFonts w:ascii="Open Sans" w:eastAsia="Times New Roman" w:hAnsi="Open Sans" w:cs="Times New Roman"/>
          <w:color w:val="333333"/>
          <w:sz w:val="15"/>
          <w:szCs w:val="15"/>
          <w:lang w:eastAsia="en-AU"/>
        </w:rPr>
        <w:t xml:space="preserve">First </w:t>
      </w:r>
      <w:r w:rsidRPr="0093319E">
        <w:rPr>
          <w:rFonts w:ascii="Open Sans" w:eastAsia="Times New Roman" w:hAnsi="Open Sans" w:cs="Times New Roman"/>
          <w:color w:val="333333"/>
          <w:sz w:val="15"/>
          <w:szCs w:val="15"/>
          <w:lang w:eastAsia="en-AU"/>
        </w:rPr>
        <w:t xml:space="preserve">Prize consists of one (1) x </w:t>
      </w:r>
      <w:r w:rsidR="0093319E" w:rsidRPr="0093319E">
        <w:rPr>
          <w:rFonts w:ascii="Open Sans" w:eastAsia="Times New Roman" w:hAnsi="Open Sans" w:cs="Times New Roman"/>
          <w:color w:val="333333"/>
          <w:sz w:val="15"/>
          <w:szCs w:val="15"/>
          <w:lang w:eastAsia="en-AU"/>
        </w:rPr>
        <w:t xml:space="preserve">Apple </w:t>
      </w:r>
      <w:proofErr w:type="spellStart"/>
      <w:r w:rsidR="0093319E" w:rsidRPr="0093319E">
        <w:rPr>
          <w:rFonts w:ascii="Open Sans" w:eastAsia="Times New Roman" w:hAnsi="Open Sans" w:cs="Times New Roman"/>
          <w:color w:val="333333"/>
          <w:sz w:val="15"/>
          <w:szCs w:val="15"/>
          <w:lang w:eastAsia="en-AU"/>
        </w:rPr>
        <w:t>IPad</w:t>
      </w:r>
      <w:proofErr w:type="spellEnd"/>
      <w:r w:rsidR="0093319E" w:rsidRPr="0093319E">
        <w:rPr>
          <w:rFonts w:ascii="Open Sans" w:eastAsia="Times New Roman" w:hAnsi="Open Sans" w:cs="Times New Roman"/>
          <w:color w:val="333333"/>
          <w:sz w:val="15"/>
          <w:szCs w:val="15"/>
          <w:lang w:eastAsia="en-AU"/>
        </w:rPr>
        <w:t xml:space="preserve"> </w:t>
      </w:r>
      <w:r w:rsidR="008F7534">
        <w:rPr>
          <w:rFonts w:ascii="Open Sans" w:eastAsia="Times New Roman" w:hAnsi="Open Sans" w:cs="Times New Roman"/>
          <w:color w:val="333333"/>
          <w:sz w:val="15"/>
          <w:szCs w:val="15"/>
          <w:lang w:eastAsia="en-AU"/>
        </w:rPr>
        <w:t xml:space="preserve">9.7inch retina 32GB Wi-Fi </w:t>
      </w:r>
      <w:r w:rsidRPr="0093319E">
        <w:rPr>
          <w:rFonts w:ascii="Open Sans" w:eastAsia="Times New Roman" w:hAnsi="Open Sans" w:cs="Times New Roman"/>
          <w:color w:val="333333"/>
          <w:sz w:val="15"/>
          <w:szCs w:val="15"/>
          <w:lang w:eastAsia="en-AU"/>
        </w:rPr>
        <w:t>with Recommen</w:t>
      </w:r>
      <w:r w:rsidR="00236619" w:rsidRPr="0093319E">
        <w:rPr>
          <w:rFonts w:ascii="Open Sans" w:eastAsia="Times New Roman" w:hAnsi="Open Sans" w:cs="Times New Roman"/>
          <w:color w:val="333333"/>
          <w:sz w:val="15"/>
          <w:szCs w:val="15"/>
          <w:lang w:eastAsia="en-AU"/>
        </w:rPr>
        <w:t>ded Retail Price of AUD$469</w:t>
      </w:r>
      <w:r w:rsidR="00E9018F" w:rsidRPr="0093319E">
        <w:rPr>
          <w:rFonts w:ascii="Open Sans" w:eastAsia="Times New Roman" w:hAnsi="Open Sans" w:cs="Times New Roman"/>
          <w:color w:val="333333"/>
          <w:sz w:val="15"/>
          <w:szCs w:val="15"/>
          <w:lang w:eastAsia="en-AU"/>
        </w:rPr>
        <w:t xml:space="preserve">. </w:t>
      </w:r>
      <w:r w:rsidR="00236619" w:rsidRPr="0093319E">
        <w:rPr>
          <w:rFonts w:ascii="Open Sans" w:eastAsia="Times New Roman" w:hAnsi="Open Sans" w:cs="Times New Roman"/>
          <w:color w:val="333333"/>
          <w:sz w:val="15"/>
          <w:szCs w:val="15"/>
          <w:lang w:eastAsia="en-AU"/>
        </w:rPr>
        <w:t xml:space="preserve"> There are five (5) First Prizes.  </w:t>
      </w:r>
    </w:p>
    <w:p w:rsidR="00236619" w:rsidRPr="0093319E"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93319E">
        <w:rPr>
          <w:rFonts w:ascii="Open Sans" w:eastAsia="Times New Roman" w:hAnsi="Open Sans" w:cs="Times New Roman"/>
          <w:color w:val="333333"/>
          <w:sz w:val="15"/>
          <w:szCs w:val="15"/>
          <w:lang w:eastAsia="en-AU"/>
        </w:rPr>
        <w:t> </w:t>
      </w:r>
      <w:r w:rsidRPr="0093319E">
        <w:rPr>
          <w:rFonts w:ascii="Open Sans" w:eastAsia="Times New Roman" w:hAnsi="Open Sans" w:cs="Times New Roman"/>
          <w:color w:val="333333"/>
          <w:sz w:val="15"/>
          <w:szCs w:val="15"/>
          <w:lang w:eastAsia="en-AU"/>
        </w:rPr>
        <w:t> </w:t>
      </w:r>
      <w:r w:rsidRPr="0093319E">
        <w:rPr>
          <w:rFonts w:ascii="Open Sans" w:eastAsia="Times New Roman" w:hAnsi="Open Sans" w:cs="Times New Roman"/>
          <w:color w:val="333333"/>
          <w:sz w:val="15"/>
          <w:szCs w:val="15"/>
          <w:lang w:eastAsia="en-AU"/>
        </w:rPr>
        <w:t>c</w:t>
      </w:r>
      <w:r w:rsidR="002D57F3" w:rsidRPr="0093319E">
        <w:rPr>
          <w:rFonts w:ascii="Open Sans" w:eastAsia="Times New Roman" w:hAnsi="Open Sans" w:cs="Times New Roman"/>
          <w:color w:val="333333"/>
          <w:sz w:val="15"/>
          <w:szCs w:val="15"/>
          <w:lang w:eastAsia="en-AU"/>
        </w:rPr>
        <w:t>.</w:t>
      </w:r>
      <w:r w:rsidR="00236619" w:rsidRPr="0093319E">
        <w:rPr>
          <w:rFonts w:ascii="Open Sans" w:eastAsia="Times New Roman" w:hAnsi="Open Sans" w:cs="Times New Roman"/>
          <w:color w:val="333333"/>
          <w:sz w:val="15"/>
          <w:szCs w:val="15"/>
          <w:lang w:eastAsia="en-AU"/>
        </w:rPr>
        <w:t xml:space="preserve"> Runner </w:t>
      </w:r>
      <w:proofErr w:type="gramStart"/>
      <w:r w:rsidR="00236619" w:rsidRPr="0093319E">
        <w:rPr>
          <w:rFonts w:ascii="Open Sans" w:eastAsia="Times New Roman" w:hAnsi="Open Sans" w:cs="Times New Roman"/>
          <w:color w:val="333333"/>
          <w:sz w:val="15"/>
          <w:szCs w:val="15"/>
          <w:lang w:eastAsia="en-AU"/>
        </w:rPr>
        <w:t>Up</w:t>
      </w:r>
      <w:proofErr w:type="gramEnd"/>
      <w:r w:rsidR="00236619" w:rsidRPr="0093319E">
        <w:rPr>
          <w:rFonts w:ascii="Open Sans" w:eastAsia="Times New Roman" w:hAnsi="Open Sans" w:cs="Times New Roman"/>
          <w:color w:val="333333"/>
          <w:sz w:val="15"/>
          <w:szCs w:val="15"/>
          <w:lang w:eastAsia="en-AU"/>
        </w:rPr>
        <w:t xml:space="preserve"> Prize</w:t>
      </w:r>
      <w:r w:rsidR="002D57F3" w:rsidRPr="0093319E">
        <w:rPr>
          <w:rFonts w:ascii="Open Sans" w:eastAsia="Times New Roman" w:hAnsi="Open Sans" w:cs="Times New Roman"/>
          <w:color w:val="333333"/>
          <w:sz w:val="15"/>
          <w:szCs w:val="15"/>
          <w:lang w:eastAsia="en-AU"/>
        </w:rPr>
        <w:t>:</w:t>
      </w:r>
    </w:p>
    <w:p w:rsidR="00236619" w:rsidRPr="0093319E" w:rsidRDefault="00236619" w:rsidP="00C02B73">
      <w:pPr>
        <w:widowControl/>
        <w:shd w:val="clear" w:color="auto" w:fill="FFFFFF"/>
        <w:spacing w:after="150"/>
        <w:rPr>
          <w:rFonts w:ascii="Open Sans" w:eastAsia="Times New Roman" w:hAnsi="Open Sans" w:cs="Times New Roman"/>
          <w:color w:val="333333"/>
          <w:sz w:val="15"/>
          <w:szCs w:val="15"/>
          <w:lang w:eastAsia="en-AU"/>
        </w:rPr>
      </w:pPr>
      <w:r w:rsidRPr="0093319E">
        <w:rPr>
          <w:rFonts w:ascii="Open Sans" w:eastAsia="Times New Roman" w:hAnsi="Open Sans" w:cs="Times New Roman"/>
          <w:color w:val="333333"/>
          <w:sz w:val="15"/>
          <w:szCs w:val="15"/>
          <w:lang w:eastAsia="en-AU"/>
        </w:rPr>
        <w:t>Each Runner up Pri</w:t>
      </w:r>
      <w:r w:rsidR="0093319E" w:rsidRPr="0093319E">
        <w:rPr>
          <w:rFonts w:ascii="Open Sans" w:eastAsia="Times New Roman" w:hAnsi="Open Sans" w:cs="Times New Roman"/>
          <w:color w:val="333333"/>
          <w:sz w:val="15"/>
          <w:szCs w:val="15"/>
          <w:lang w:eastAsia="en-AU"/>
        </w:rPr>
        <w:t xml:space="preserve">ze consists of one (1) x Go Pro Hero4 Session </w:t>
      </w:r>
      <w:r w:rsidRPr="0093319E">
        <w:rPr>
          <w:rFonts w:ascii="Open Sans" w:eastAsia="Times New Roman" w:hAnsi="Open Sans" w:cs="Times New Roman"/>
          <w:color w:val="333333"/>
          <w:sz w:val="15"/>
          <w:szCs w:val="15"/>
          <w:lang w:eastAsia="en-AU"/>
        </w:rPr>
        <w:t>with Rec</w:t>
      </w:r>
      <w:r w:rsidR="0093319E" w:rsidRPr="0093319E">
        <w:rPr>
          <w:rFonts w:ascii="Open Sans" w:eastAsia="Times New Roman" w:hAnsi="Open Sans" w:cs="Times New Roman"/>
          <w:color w:val="333333"/>
          <w:sz w:val="15"/>
          <w:szCs w:val="15"/>
          <w:lang w:eastAsia="en-AU"/>
        </w:rPr>
        <w:t>ommended Retail Price of AUD$239</w:t>
      </w:r>
      <w:r w:rsidRPr="0093319E">
        <w:rPr>
          <w:rFonts w:ascii="Open Sans" w:eastAsia="Times New Roman" w:hAnsi="Open Sans" w:cs="Times New Roman"/>
          <w:color w:val="333333"/>
          <w:sz w:val="15"/>
          <w:szCs w:val="15"/>
          <w:lang w:eastAsia="en-AU"/>
        </w:rPr>
        <w:t xml:space="preserve">. There are five (5) Runner </w:t>
      </w:r>
      <w:proofErr w:type="gramStart"/>
      <w:r w:rsidRPr="0093319E">
        <w:rPr>
          <w:rFonts w:ascii="Open Sans" w:eastAsia="Times New Roman" w:hAnsi="Open Sans" w:cs="Times New Roman"/>
          <w:color w:val="333333"/>
          <w:sz w:val="15"/>
          <w:szCs w:val="15"/>
          <w:lang w:eastAsia="en-AU"/>
        </w:rPr>
        <w:t>Up</w:t>
      </w:r>
      <w:proofErr w:type="gramEnd"/>
      <w:r w:rsidRPr="0093319E">
        <w:rPr>
          <w:rFonts w:ascii="Open Sans" w:eastAsia="Times New Roman" w:hAnsi="Open Sans" w:cs="Times New Roman"/>
          <w:color w:val="333333"/>
          <w:sz w:val="15"/>
          <w:szCs w:val="15"/>
          <w:lang w:eastAsia="en-AU"/>
        </w:rPr>
        <w:t xml:space="preserve"> Prizes. </w:t>
      </w:r>
    </w:p>
    <w:p w:rsidR="00C02B73" w:rsidRDefault="00236619" w:rsidP="00C02B73">
      <w:pPr>
        <w:widowControl/>
        <w:shd w:val="clear" w:color="auto" w:fill="FFFFFF"/>
        <w:spacing w:after="150"/>
        <w:rPr>
          <w:rFonts w:ascii="Open Sans" w:eastAsia="Times New Roman" w:hAnsi="Open Sans" w:cs="Times New Roman"/>
          <w:color w:val="333333"/>
          <w:sz w:val="15"/>
          <w:szCs w:val="15"/>
          <w:lang w:eastAsia="en-AU"/>
        </w:rPr>
      </w:pPr>
      <w:r w:rsidRPr="0093319E">
        <w:rPr>
          <w:rFonts w:ascii="Open Sans" w:eastAsia="Times New Roman" w:hAnsi="Open Sans" w:cs="Times New Roman"/>
          <w:color w:val="333333"/>
          <w:sz w:val="15"/>
          <w:szCs w:val="15"/>
          <w:lang w:eastAsia="en-AU"/>
        </w:rPr>
        <w:lastRenderedPageBreak/>
        <w:t>d</w:t>
      </w:r>
      <w:r w:rsidR="00C02B73" w:rsidRPr="0093319E">
        <w:rPr>
          <w:rFonts w:ascii="Open Sans" w:eastAsia="Times New Roman" w:hAnsi="Open Sans" w:cs="Times New Roman"/>
          <w:color w:val="333333"/>
          <w:sz w:val="15"/>
          <w:szCs w:val="15"/>
          <w:lang w:eastAsia="en-AU"/>
        </w:rPr>
        <w:t>. T</w:t>
      </w:r>
      <w:r w:rsidR="0093319E" w:rsidRPr="0093319E">
        <w:rPr>
          <w:rFonts w:ascii="Open Sans" w:eastAsia="Times New Roman" w:hAnsi="Open Sans" w:cs="Times New Roman"/>
          <w:color w:val="333333"/>
          <w:sz w:val="15"/>
          <w:szCs w:val="15"/>
          <w:lang w:eastAsia="en-AU"/>
        </w:rPr>
        <w:t>he total Prize pool is AUD$3,540</w:t>
      </w:r>
      <w:r w:rsidR="00C02B73" w:rsidRPr="0093319E">
        <w:rPr>
          <w:rFonts w:ascii="Open Sans" w:eastAsia="Times New Roman" w:hAnsi="Open Sans" w:cs="Times New Roman"/>
          <w:color w:val="333333"/>
          <w:sz w:val="15"/>
          <w:szCs w:val="15"/>
          <w:lang w:eastAsia="en-AU"/>
        </w:rPr>
        <w:t>.</w:t>
      </w:r>
    </w:p>
    <w:p w:rsidR="00236619" w:rsidRPr="00C02B73" w:rsidRDefault="00236619" w:rsidP="00C02B73">
      <w:pPr>
        <w:widowControl/>
        <w:shd w:val="clear" w:color="auto" w:fill="FFFFFF"/>
        <w:spacing w:after="150"/>
        <w:rPr>
          <w:rFonts w:ascii="Open Sans" w:eastAsia="Times New Roman" w:hAnsi="Open Sans" w:cs="Times New Roman"/>
          <w:color w:val="333333"/>
          <w:sz w:val="15"/>
          <w:szCs w:val="15"/>
          <w:lang w:eastAsia="en-AU"/>
        </w:rPr>
      </w:pP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General</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a. The Prize must be taken as ou</w:t>
      </w:r>
      <w:r w:rsidR="00236619">
        <w:rPr>
          <w:rFonts w:ascii="Open Sans" w:eastAsia="Times New Roman" w:hAnsi="Open Sans" w:cs="Times New Roman"/>
          <w:color w:val="333333"/>
          <w:sz w:val="15"/>
          <w:szCs w:val="15"/>
          <w:lang w:eastAsia="en-AU"/>
        </w:rPr>
        <w:t>tlined above</w:t>
      </w:r>
      <w:r w:rsidRPr="00C02B73">
        <w:rPr>
          <w:rFonts w:ascii="Open Sans" w:eastAsia="Times New Roman" w:hAnsi="Open Sans" w:cs="Times New Roman"/>
          <w:color w:val="333333"/>
          <w:sz w:val="15"/>
          <w:szCs w:val="15"/>
          <w:lang w:eastAsia="en-AU"/>
        </w:rPr>
        <w:t>.</w:t>
      </w:r>
    </w:p>
    <w:p w:rsidR="00C02B73" w:rsidRPr="00C02B73" w:rsidRDefault="00C02B73" w:rsidP="00E9018F">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b. The Prize Winner is responsible for all travel arrangements to fulfil the Prize, including any other incidental expenses as a result of using</w:t>
      </w:r>
      <w:r w:rsidR="00E9018F">
        <w:rPr>
          <w:rFonts w:ascii="Open Sans" w:eastAsia="Times New Roman" w:hAnsi="Open Sans" w:cs="Times New Roman"/>
          <w:color w:val="333333"/>
          <w:sz w:val="15"/>
          <w:szCs w:val="15"/>
          <w:lang w:eastAsia="en-AU"/>
        </w:rPr>
        <w:t xml:space="preserve"> this Prize. </w:t>
      </w:r>
      <w:r w:rsidRPr="00C02B73">
        <w:rPr>
          <w:rFonts w:ascii="Open Sans" w:eastAsia="Times New Roman" w:hAnsi="Open Sans" w:cs="Times New Roman"/>
          <w:color w:val="333333"/>
          <w:sz w:val="15"/>
          <w:szCs w:val="15"/>
          <w:lang w:eastAsia="en-AU"/>
        </w:rPr>
        <w:t>The Prizes pro</w:t>
      </w:r>
      <w:r w:rsidR="00E9018F">
        <w:rPr>
          <w:rFonts w:ascii="Open Sans" w:eastAsia="Times New Roman" w:hAnsi="Open Sans" w:cs="Times New Roman"/>
          <w:color w:val="333333"/>
          <w:sz w:val="15"/>
          <w:szCs w:val="15"/>
          <w:lang w:eastAsia="en-AU"/>
        </w:rPr>
        <w:t>vided above are provided as is.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0093319E">
        <w:rPr>
          <w:rFonts w:ascii="Open Sans" w:eastAsia="Times New Roman" w:hAnsi="Open Sans" w:cs="Times New Roman"/>
          <w:color w:val="333333"/>
          <w:sz w:val="15"/>
          <w:szCs w:val="15"/>
          <w:lang w:eastAsia="en-AU"/>
        </w:rPr>
        <w:t>c</w:t>
      </w:r>
      <w:r w:rsidRPr="00C02B73">
        <w:rPr>
          <w:rFonts w:ascii="Open Sans" w:eastAsia="Times New Roman" w:hAnsi="Open Sans" w:cs="Times New Roman"/>
          <w:color w:val="333333"/>
          <w:sz w:val="15"/>
          <w:szCs w:val="15"/>
          <w:lang w:eastAsia="en-AU"/>
        </w:rPr>
        <w:t>. All Prizes are non-transferable, non-refundable, non-exchangeable, non-replaceable and non-redeemable for cash. Prizes cannot be used to purchase gift certificates or lay-buys nor can they be re-sold. Prizes must be taken as offered. No modifications or exchanges will be possible. The Promoter accepts no responsibility for any variation in the value, performance or availability of any of the Prizes.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0093319E">
        <w:rPr>
          <w:rFonts w:ascii="Open Sans" w:eastAsia="Times New Roman" w:hAnsi="Open Sans" w:cs="Times New Roman"/>
          <w:color w:val="333333"/>
          <w:sz w:val="15"/>
          <w:szCs w:val="15"/>
          <w:lang w:eastAsia="en-AU"/>
        </w:rPr>
        <w:t>d</w:t>
      </w:r>
      <w:r w:rsidRPr="00C02B73">
        <w:rPr>
          <w:rFonts w:ascii="Open Sans" w:eastAsia="Times New Roman" w:hAnsi="Open Sans" w:cs="Times New Roman"/>
          <w:color w:val="333333"/>
          <w:sz w:val="15"/>
          <w:szCs w:val="15"/>
          <w:lang w:eastAsia="en-AU"/>
        </w:rPr>
        <w:t>. In the event that for any reason whatsoever a Prize Winner does not take an element of the Prize at the time agreed by the Promoter then that element of the Prize will be forfeited by that Prize Winner and cash will not be awarded in lieu of that element of the Prize.</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0093319E">
        <w:rPr>
          <w:rFonts w:ascii="Open Sans" w:eastAsia="Times New Roman" w:hAnsi="Open Sans" w:cs="Times New Roman"/>
          <w:color w:val="333333"/>
          <w:sz w:val="15"/>
          <w:szCs w:val="15"/>
          <w:lang w:eastAsia="en-AU"/>
        </w:rPr>
        <w:t>e</w:t>
      </w:r>
      <w:r w:rsidRPr="00C02B73">
        <w:rPr>
          <w:rFonts w:ascii="Open Sans" w:eastAsia="Times New Roman" w:hAnsi="Open Sans" w:cs="Times New Roman"/>
          <w:color w:val="333333"/>
          <w:sz w:val="15"/>
          <w:szCs w:val="15"/>
          <w:lang w:eastAsia="en-AU"/>
        </w:rPr>
        <w:t>. Once the Prizes have been arranged by the Promoter, if any changes are able to be made to the Prize, such changes to the Prize must be made by and are at the expense of the Prize Winner.</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0093319E">
        <w:rPr>
          <w:rFonts w:ascii="Open Sans" w:eastAsia="Times New Roman" w:hAnsi="Open Sans" w:cs="Times New Roman"/>
          <w:color w:val="333333"/>
          <w:sz w:val="15"/>
          <w:szCs w:val="15"/>
          <w:lang w:eastAsia="en-AU"/>
        </w:rPr>
        <w:t>f</w:t>
      </w:r>
      <w:r w:rsidRPr="00C02B73">
        <w:rPr>
          <w:rFonts w:ascii="Open Sans" w:eastAsia="Times New Roman" w:hAnsi="Open Sans" w:cs="Times New Roman"/>
          <w:color w:val="333333"/>
          <w:sz w:val="15"/>
          <w:szCs w:val="15"/>
          <w:lang w:eastAsia="en-AU"/>
        </w:rPr>
        <w:t>. The Prize cannot be used for any other promotions/competitions.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0093319E">
        <w:rPr>
          <w:rFonts w:ascii="Open Sans" w:eastAsia="Times New Roman" w:hAnsi="Open Sans" w:cs="Times New Roman"/>
          <w:color w:val="333333"/>
          <w:sz w:val="15"/>
          <w:szCs w:val="15"/>
          <w:lang w:eastAsia="en-AU"/>
        </w:rPr>
        <w:t>g</w:t>
      </w:r>
      <w:r w:rsidRPr="00C02B73">
        <w:rPr>
          <w:rFonts w:ascii="Open Sans" w:eastAsia="Times New Roman" w:hAnsi="Open Sans" w:cs="Times New Roman"/>
          <w:color w:val="333333"/>
          <w:sz w:val="15"/>
          <w:szCs w:val="15"/>
          <w:lang w:eastAsia="en-AU"/>
        </w:rPr>
        <w:t>. The Prize Winner will be responsible for seeking any related insurance in respect of the Prize (subject to any product warranty).</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10. Content Terms of Use</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proofErr w:type="gramStart"/>
      <w:r w:rsidR="00E9018F">
        <w:rPr>
          <w:rFonts w:ascii="Open Sans" w:eastAsia="Times New Roman" w:hAnsi="Open Sans" w:cs="Times New Roman"/>
          <w:color w:val="333333"/>
          <w:sz w:val="15"/>
          <w:szCs w:val="15"/>
          <w:lang w:eastAsia="en-AU"/>
        </w:rPr>
        <w:t>a</w:t>
      </w:r>
      <w:proofErr w:type="gramEnd"/>
      <w:r w:rsidR="00E9018F">
        <w:rPr>
          <w:rFonts w:ascii="Open Sans" w:eastAsia="Times New Roman" w:hAnsi="Open Sans" w:cs="Times New Roman"/>
          <w:color w:val="333333"/>
          <w:sz w:val="15"/>
          <w:szCs w:val="15"/>
          <w:lang w:eastAsia="en-AU"/>
        </w:rPr>
        <w:t xml:space="preserve">. Redland City Council </w:t>
      </w:r>
      <w:r w:rsidRPr="00C02B73">
        <w:rPr>
          <w:rFonts w:ascii="Open Sans" w:eastAsia="Times New Roman" w:hAnsi="Open Sans" w:cs="Times New Roman"/>
          <w:color w:val="333333"/>
          <w:sz w:val="15"/>
          <w:szCs w:val="15"/>
          <w:lang w:eastAsia="en-AU"/>
        </w:rPr>
        <w:t xml:space="preserve">would like to feature the Content in our marketing </w:t>
      </w:r>
      <w:r w:rsidR="00E9018F">
        <w:rPr>
          <w:rFonts w:ascii="Open Sans" w:eastAsia="Times New Roman" w:hAnsi="Open Sans" w:cs="Times New Roman"/>
          <w:color w:val="333333"/>
          <w:sz w:val="15"/>
          <w:szCs w:val="15"/>
          <w:lang w:eastAsia="en-AU"/>
        </w:rPr>
        <w:t>and promotional programs for the Redlands including library programs</w:t>
      </w:r>
      <w:r w:rsidRPr="00C02B73">
        <w:rPr>
          <w:rFonts w:ascii="Open Sans" w:eastAsia="Times New Roman" w:hAnsi="Open Sans" w:cs="Times New Roman"/>
          <w:color w:val="333333"/>
          <w:sz w:val="15"/>
          <w:szCs w:val="15"/>
          <w:lang w:eastAsia="en-AU"/>
        </w:rPr>
        <w:t>. By accepting these Terms and Condit</w:t>
      </w:r>
      <w:r w:rsidR="00E9018F">
        <w:rPr>
          <w:rFonts w:ascii="Open Sans" w:eastAsia="Times New Roman" w:hAnsi="Open Sans" w:cs="Times New Roman"/>
          <w:color w:val="333333"/>
          <w:sz w:val="15"/>
          <w:szCs w:val="15"/>
          <w:lang w:eastAsia="en-AU"/>
        </w:rPr>
        <w:t>ions, You permit Redland City Council</w:t>
      </w:r>
      <w:r w:rsidRPr="00C02B73">
        <w:rPr>
          <w:rFonts w:ascii="Open Sans" w:eastAsia="Times New Roman" w:hAnsi="Open Sans" w:cs="Times New Roman"/>
          <w:color w:val="333333"/>
          <w:sz w:val="15"/>
          <w:szCs w:val="15"/>
          <w:lang w:eastAsia="en-AU"/>
        </w:rPr>
        <w:t xml:space="preserve"> to make Your Content, which may include text, images, video, or other content, accessible and viewable by the public.</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b. Please note that while the Content will remain Your property, by agreeing to these Terms and Condit</w:t>
      </w:r>
      <w:r w:rsidR="00E9018F">
        <w:rPr>
          <w:rFonts w:ascii="Open Sans" w:eastAsia="Times New Roman" w:hAnsi="Open Sans" w:cs="Times New Roman"/>
          <w:color w:val="333333"/>
          <w:sz w:val="15"/>
          <w:szCs w:val="15"/>
          <w:lang w:eastAsia="en-AU"/>
        </w:rPr>
        <w:t xml:space="preserve">ions, You grant Redland City Council </w:t>
      </w:r>
      <w:r w:rsidRPr="00C02B73">
        <w:rPr>
          <w:rFonts w:ascii="Open Sans" w:eastAsia="Times New Roman" w:hAnsi="Open Sans" w:cs="Times New Roman"/>
          <w:color w:val="333333"/>
          <w:sz w:val="15"/>
          <w:szCs w:val="15"/>
          <w:lang w:eastAsia="en-AU"/>
        </w:rPr>
        <w:t xml:space="preserve">a non-exclusive, perpetual, royalty free, worldwide licence to use this Content. This will include the right to reproduce, edit, transmit, print, publish, publicly display, exhibit, index, comment on, translate, create derivate works, copy, adapt, add to, take from, distribute, communicate, make available and otherwise </w:t>
      </w:r>
      <w:proofErr w:type="spellStart"/>
      <w:r w:rsidRPr="00C02B73">
        <w:rPr>
          <w:rFonts w:ascii="Open Sans" w:eastAsia="Times New Roman" w:hAnsi="Open Sans" w:cs="Times New Roman"/>
          <w:color w:val="333333"/>
          <w:sz w:val="15"/>
          <w:szCs w:val="15"/>
          <w:lang w:eastAsia="en-AU"/>
        </w:rPr>
        <w:t>utlilise</w:t>
      </w:r>
      <w:proofErr w:type="spellEnd"/>
      <w:r w:rsidRPr="00C02B73">
        <w:rPr>
          <w:rFonts w:ascii="Open Sans" w:eastAsia="Times New Roman" w:hAnsi="Open Sans" w:cs="Times New Roman"/>
          <w:color w:val="333333"/>
          <w:sz w:val="15"/>
          <w:szCs w:val="15"/>
          <w:lang w:eastAsia="en-AU"/>
        </w:rPr>
        <w:t xml:space="preserve"> the Content in whole or in part, in all media formats and channels now known or later devised for the purposes of marketing programs </w:t>
      </w:r>
      <w:r w:rsidR="00E9018F">
        <w:rPr>
          <w:rFonts w:ascii="Open Sans" w:eastAsia="Times New Roman" w:hAnsi="Open Sans" w:cs="Times New Roman"/>
          <w:color w:val="333333"/>
          <w:sz w:val="15"/>
          <w:szCs w:val="15"/>
          <w:lang w:eastAsia="en-AU"/>
        </w:rPr>
        <w:t>and promotional material for Redland City Council</w:t>
      </w:r>
      <w:r w:rsidRPr="00C02B73">
        <w:rPr>
          <w:rFonts w:ascii="Open Sans" w:eastAsia="Times New Roman" w:hAnsi="Open Sans" w:cs="Times New Roman"/>
          <w:color w:val="333333"/>
          <w:sz w:val="15"/>
          <w:szCs w:val="15"/>
          <w:lang w:eastAsia="en-AU"/>
        </w:rPr>
        <w:t>. You a</w:t>
      </w:r>
      <w:r w:rsidR="00E9018F">
        <w:rPr>
          <w:rFonts w:ascii="Open Sans" w:eastAsia="Times New Roman" w:hAnsi="Open Sans" w:cs="Times New Roman"/>
          <w:color w:val="333333"/>
          <w:sz w:val="15"/>
          <w:szCs w:val="15"/>
          <w:lang w:eastAsia="en-AU"/>
        </w:rPr>
        <w:t xml:space="preserve">lso consent for Redland City Council </w:t>
      </w:r>
      <w:r w:rsidRPr="00C02B73">
        <w:rPr>
          <w:rFonts w:ascii="Open Sans" w:eastAsia="Times New Roman" w:hAnsi="Open Sans" w:cs="Times New Roman"/>
          <w:color w:val="333333"/>
          <w:sz w:val="15"/>
          <w:szCs w:val="15"/>
          <w:lang w:eastAsia="en-AU"/>
        </w:rPr>
        <w:t xml:space="preserve">to use the Content with or without credits identifying the source of this Content and without the further requirement of permission from or payment to </w:t>
      </w:r>
      <w:proofErr w:type="gramStart"/>
      <w:r w:rsidRPr="00C02B73">
        <w:rPr>
          <w:rFonts w:ascii="Open Sans" w:eastAsia="Times New Roman" w:hAnsi="Open Sans" w:cs="Times New Roman"/>
          <w:color w:val="333333"/>
          <w:sz w:val="15"/>
          <w:szCs w:val="15"/>
          <w:lang w:eastAsia="en-AU"/>
        </w:rPr>
        <w:t>You</w:t>
      </w:r>
      <w:proofErr w:type="gramEnd"/>
      <w:r w:rsidRPr="00C02B73">
        <w:rPr>
          <w:rFonts w:ascii="Open Sans" w:eastAsia="Times New Roman" w:hAnsi="Open Sans" w:cs="Times New Roman"/>
          <w:color w:val="333333"/>
          <w:sz w:val="15"/>
          <w:szCs w:val="15"/>
          <w:lang w:eastAsia="en-AU"/>
        </w:rPr>
        <w:t xml:space="preserve"> or any other person or entity.</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c. By providing Content, You also represent and warrant to us that </w:t>
      </w:r>
      <w:proofErr w:type="gramStart"/>
      <w:r w:rsidRPr="00C02B73">
        <w:rPr>
          <w:rFonts w:ascii="Open Sans" w:eastAsia="Times New Roman" w:hAnsi="Open Sans" w:cs="Times New Roman"/>
          <w:color w:val="333333"/>
          <w:sz w:val="15"/>
          <w:szCs w:val="15"/>
          <w:lang w:eastAsia="en-AU"/>
        </w:rPr>
        <w:t>You</w:t>
      </w:r>
      <w:proofErr w:type="gramEnd"/>
      <w:r w:rsidRPr="00C02B73">
        <w:rPr>
          <w:rFonts w:ascii="Open Sans" w:eastAsia="Times New Roman" w:hAnsi="Open Sans" w:cs="Times New Roman"/>
          <w:color w:val="333333"/>
          <w:sz w:val="15"/>
          <w:szCs w:val="15"/>
          <w:lang w:eastAsia="en-AU"/>
        </w:rPr>
        <w:t xml:space="preserve"> have the authority to provide all intellectual property rights related to the Content.</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d. You agree to indemnify and keep us indemnified against all claims, costs, damages, expenses and liabilities incurred or suffered by us arising out of in connection with our use and exploitation of the Content. To the maximum extent permitted by law, we exclude all liability to </w:t>
      </w:r>
      <w:proofErr w:type="gramStart"/>
      <w:r w:rsidRPr="00C02B73">
        <w:rPr>
          <w:rFonts w:ascii="Open Sans" w:eastAsia="Times New Roman" w:hAnsi="Open Sans" w:cs="Times New Roman"/>
          <w:color w:val="333333"/>
          <w:sz w:val="15"/>
          <w:szCs w:val="15"/>
          <w:lang w:eastAsia="en-AU"/>
        </w:rPr>
        <w:t>You</w:t>
      </w:r>
      <w:proofErr w:type="gramEnd"/>
      <w:r w:rsidRPr="00C02B73">
        <w:rPr>
          <w:rFonts w:ascii="Open Sans" w:eastAsia="Times New Roman" w:hAnsi="Open Sans" w:cs="Times New Roman"/>
          <w:color w:val="333333"/>
          <w:sz w:val="15"/>
          <w:szCs w:val="15"/>
          <w:lang w:eastAsia="en-AU"/>
        </w:rPr>
        <w:t xml:space="preserve"> however arising in relation to our use of the Content, or these Terms and Conditions.</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11. Publicity Release, Use of Personal Information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a. The Promoter will collect information (including personal information) from all Entrants and entries and use it for the purposes of the Competition and for its purposes including marketing and promotional purposes. Entrants consent to the Promoter disclosing information, including personal information</w:t>
      </w:r>
      <w:r w:rsidR="0032347F">
        <w:rPr>
          <w:rFonts w:ascii="Open Sans" w:eastAsia="Times New Roman" w:hAnsi="Open Sans" w:cs="Times New Roman"/>
          <w:color w:val="333333"/>
          <w:sz w:val="15"/>
          <w:szCs w:val="15"/>
          <w:lang w:eastAsia="en-AU"/>
        </w:rPr>
        <w:t>, to third parties such as Redland City Bulletin</w:t>
      </w:r>
      <w:r w:rsidRPr="00C02B73">
        <w:rPr>
          <w:rFonts w:ascii="Open Sans" w:eastAsia="Times New Roman" w:hAnsi="Open Sans" w:cs="Times New Roman"/>
          <w:color w:val="333333"/>
          <w:sz w:val="15"/>
          <w:szCs w:val="15"/>
          <w:lang w:eastAsia="en-AU"/>
        </w:rPr>
        <w:t xml:space="preserve"> for the purposes of the Competition. All personal information provided by Entrants will be held by the Promoter in accordance with the Promoter’s privacy policy which is avail</w:t>
      </w:r>
      <w:r w:rsidR="0032347F">
        <w:rPr>
          <w:rFonts w:ascii="Open Sans" w:eastAsia="Times New Roman" w:hAnsi="Open Sans" w:cs="Times New Roman"/>
          <w:color w:val="333333"/>
          <w:sz w:val="15"/>
          <w:szCs w:val="15"/>
          <w:lang w:eastAsia="en-AU"/>
        </w:rPr>
        <w:t>able at http://www.redland.qld.gov.au/</w:t>
      </w:r>
      <w:r w:rsidRPr="00C02B73">
        <w:rPr>
          <w:rFonts w:ascii="Open Sans" w:eastAsia="Times New Roman" w:hAnsi="Open Sans" w:cs="Times New Roman"/>
          <w:color w:val="333333"/>
          <w:sz w:val="15"/>
          <w:szCs w:val="15"/>
          <w:lang w:eastAsia="en-AU"/>
        </w:rPr>
        <w:t>privacy.</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b. The Promoter is not responsible or liable in any manner for any content or materials posted in relation to this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c. By accepting the </w:t>
      </w:r>
      <w:r w:rsidR="002D57F3">
        <w:rPr>
          <w:rFonts w:ascii="Open Sans" w:eastAsia="Times New Roman" w:hAnsi="Open Sans" w:cs="Times New Roman"/>
          <w:color w:val="333333"/>
          <w:sz w:val="15"/>
          <w:szCs w:val="15"/>
          <w:lang w:eastAsia="en-AU"/>
        </w:rPr>
        <w:t>entering the Competition the Entrant</w:t>
      </w:r>
      <w:r w:rsidRPr="00C02B73">
        <w:rPr>
          <w:rFonts w:ascii="Open Sans" w:eastAsia="Times New Roman" w:hAnsi="Open Sans" w:cs="Times New Roman"/>
          <w:color w:val="333333"/>
          <w:sz w:val="15"/>
          <w:szCs w:val="15"/>
          <w:lang w:eastAsia="en-AU"/>
        </w:rPr>
        <w:t xml:space="preserve"> consents to the Promoter using their details</w:t>
      </w:r>
      <w:r w:rsidR="00376D0A">
        <w:rPr>
          <w:rFonts w:ascii="Open Sans" w:eastAsia="Times New Roman" w:hAnsi="Open Sans" w:cs="Times New Roman"/>
          <w:color w:val="333333"/>
          <w:sz w:val="15"/>
          <w:szCs w:val="15"/>
          <w:lang w:eastAsia="en-AU"/>
        </w:rPr>
        <w:t>, including personal information</w:t>
      </w:r>
      <w:proofErr w:type="gramStart"/>
      <w:r w:rsidR="00376D0A">
        <w:rPr>
          <w:rFonts w:ascii="Open Sans" w:eastAsia="Times New Roman" w:hAnsi="Open Sans" w:cs="Times New Roman"/>
          <w:color w:val="333333"/>
          <w:sz w:val="15"/>
          <w:szCs w:val="15"/>
          <w:lang w:eastAsia="en-AU"/>
        </w:rPr>
        <w:t>,</w:t>
      </w:r>
      <w:r w:rsidRPr="00C02B73">
        <w:rPr>
          <w:rFonts w:ascii="Open Sans" w:eastAsia="Times New Roman" w:hAnsi="Open Sans" w:cs="Times New Roman"/>
          <w:color w:val="333333"/>
          <w:sz w:val="15"/>
          <w:szCs w:val="15"/>
          <w:lang w:eastAsia="en-AU"/>
        </w:rPr>
        <w:t xml:space="preserve"> </w:t>
      </w:r>
      <w:r w:rsidR="002D57F3" w:rsidRPr="00C02B73">
        <w:rPr>
          <w:rFonts w:ascii="Open Sans" w:eastAsia="Times New Roman" w:hAnsi="Open Sans" w:cs="Times New Roman"/>
          <w:color w:val="333333"/>
          <w:sz w:val="15"/>
          <w:szCs w:val="15"/>
          <w:lang w:eastAsia="en-AU"/>
        </w:rPr>
        <w:t xml:space="preserve"> </w:t>
      </w:r>
      <w:r w:rsidRPr="00C02B73">
        <w:rPr>
          <w:rFonts w:ascii="Open Sans" w:eastAsia="Times New Roman" w:hAnsi="Open Sans" w:cs="Times New Roman"/>
          <w:color w:val="333333"/>
          <w:sz w:val="15"/>
          <w:szCs w:val="15"/>
          <w:lang w:eastAsia="en-AU"/>
        </w:rPr>
        <w:t>for</w:t>
      </w:r>
      <w:proofErr w:type="gramEnd"/>
      <w:r w:rsidRPr="00C02B73">
        <w:rPr>
          <w:rFonts w:ascii="Open Sans" w:eastAsia="Times New Roman" w:hAnsi="Open Sans" w:cs="Times New Roman"/>
          <w:color w:val="333333"/>
          <w:sz w:val="15"/>
          <w:szCs w:val="15"/>
          <w:lang w:eastAsia="en-AU"/>
        </w:rPr>
        <w:t xml:space="preserve"> marketing and promotional purposes.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d. The Promoter assumes no responsibility for any failure to receive an entry or for inaccurate information or for any loss, damage or injury as a result of technical or telecommunications problems, including security breaches. If such problems arise, then the Promoter may modify the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e. The Promoter makes no representations or warranties as to the quality/suitability of any of the goods or services offered as Prizes. The Promoter is not liable for any loss suffered or sustained, to person or property and including, but not limited to, consequential (including economic) loss by reason of any act or omission, deliberate or negligent, by it, or its agents, in connection with the arrangement for supply, or the supply, of any goods or services connected with this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f. The Promoter shall not be liable for any loss or damage whatsoever that is suffered by any Entrants or Prize Winner (including but not limited to indirect or consequential loss), or for any personal injury suffered or sustained as a result of taking any Prize, or death except for any liability that cannot be excluded by law.</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g. If this Competition is not capable of running as planned due to any reason, including unauthorised intervention, fraud, or any other causes beyond the control of the Promoter, which corrupt or affect the administration, security, fairness, integrity or proper conduct of this Competition, the Promoter reserves the right (subject to any applicable law) in its sole discretion to cancel the Competition or to disqualify any individual who has tampered with the entry process.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h. Under </w:t>
      </w:r>
      <w:r w:rsidR="00376D0A">
        <w:rPr>
          <w:rFonts w:ascii="Open Sans" w:eastAsia="Times New Roman" w:hAnsi="Open Sans" w:cs="Times New Roman"/>
          <w:color w:val="333333"/>
          <w:sz w:val="15"/>
          <w:szCs w:val="15"/>
          <w:lang w:eastAsia="en-AU"/>
        </w:rPr>
        <w:t>p</w:t>
      </w:r>
      <w:r w:rsidR="00376D0A" w:rsidRPr="00C02B73">
        <w:rPr>
          <w:rFonts w:ascii="Open Sans" w:eastAsia="Times New Roman" w:hAnsi="Open Sans" w:cs="Times New Roman"/>
          <w:color w:val="333333"/>
          <w:sz w:val="15"/>
          <w:szCs w:val="15"/>
          <w:lang w:eastAsia="en-AU"/>
        </w:rPr>
        <w:t xml:space="preserve">rivacy </w:t>
      </w:r>
      <w:r w:rsidRPr="00C02B73">
        <w:rPr>
          <w:rFonts w:ascii="Open Sans" w:eastAsia="Times New Roman" w:hAnsi="Open Sans" w:cs="Times New Roman"/>
          <w:color w:val="333333"/>
          <w:sz w:val="15"/>
          <w:szCs w:val="15"/>
          <w:lang w:eastAsia="en-AU"/>
        </w:rPr>
        <w:t>law, Entrants may access their personal information that the Promoter holds about them and seek correction of that information at any time. If Entrants no longer wish the Promoter to notify them of initiatives that the Promoter considers may be of interest to them, they may notif</w:t>
      </w:r>
      <w:r w:rsidR="0032347F">
        <w:rPr>
          <w:rFonts w:ascii="Open Sans" w:eastAsia="Times New Roman" w:hAnsi="Open Sans" w:cs="Times New Roman"/>
          <w:color w:val="333333"/>
          <w:sz w:val="15"/>
          <w:szCs w:val="15"/>
          <w:lang w:eastAsia="en-AU"/>
        </w:rPr>
        <w:t>y the Promoter by email: rcc@redland.qld.gov.au</w:t>
      </w:r>
      <w:r w:rsidRPr="00C02B73">
        <w:rPr>
          <w:rFonts w:ascii="Open Sans" w:eastAsia="Times New Roman" w:hAnsi="Open Sans" w:cs="Times New Roman"/>
          <w:color w:val="333333"/>
          <w:sz w:val="15"/>
          <w:szCs w:val="15"/>
          <w:lang w:eastAsia="en-AU"/>
        </w:rPr>
        <w:t xml:space="preserve">. If Entrants choose this option, the Promoter will destroy any personal information that it holds about them. You can obtain a copy of the Promoter’s privacy policy at its </w:t>
      </w:r>
      <w:r w:rsidR="00F26A66">
        <w:rPr>
          <w:rFonts w:ascii="Open Sans" w:eastAsia="Times New Roman" w:hAnsi="Open Sans" w:cs="Times New Roman"/>
          <w:color w:val="333333"/>
          <w:sz w:val="15"/>
          <w:szCs w:val="15"/>
          <w:lang w:eastAsia="en-AU"/>
        </w:rPr>
        <w:t>website: http://www.redland.q</w:t>
      </w:r>
      <w:r w:rsidR="0032347F">
        <w:rPr>
          <w:rFonts w:ascii="Open Sans" w:eastAsia="Times New Roman" w:hAnsi="Open Sans" w:cs="Times New Roman"/>
          <w:color w:val="333333"/>
          <w:sz w:val="15"/>
          <w:szCs w:val="15"/>
          <w:lang w:eastAsia="en-AU"/>
        </w:rPr>
        <w:t>ld.gov.au</w:t>
      </w:r>
      <w:r w:rsidRPr="00C02B73">
        <w:rPr>
          <w:rFonts w:ascii="Open Sans" w:eastAsia="Times New Roman" w:hAnsi="Open Sans" w:cs="Times New Roman"/>
          <w:color w:val="333333"/>
          <w:sz w:val="15"/>
          <w:szCs w:val="15"/>
          <w:lang w:eastAsia="en-AU"/>
        </w:rPr>
        <w:t>/privacy</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lastRenderedPageBreak/>
        <w:t>12. Exclusion of Liability</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a. By registering for this Competition, each Entrant and subsequent Prize Winner assumes sole liability for any personal injury and/or damage to property caused or claimed to have been caused to him or her as a result of or in connection with participating in this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b. These Terms and Conditions do not affect, and are not intended to affect, any rights or remedies a consumer might have, which cannot be excluded under applicable consumer protection laws.</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13. Governing Law and Jurisdiction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a. These Terms and Conditions are gov</w:t>
      </w:r>
      <w:r w:rsidR="0032347F">
        <w:rPr>
          <w:rFonts w:ascii="Open Sans" w:eastAsia="Times New Roman" w:hAnsi="Open Sans" w:cs="Times New Roman"/>
          <w:color w:val="333333"/>
          <w:sz w:val="15"/>
          <w:szCs w:val="15"/>
          <w:lang w:eastAsia="en-AU"/>
        </w:rPr>
        <w:t>erned by the laws of Queensland</w:t>
      </w:r>
      <w:r w:rsidRPr="00C02B73">
        <w:rPr>
          <w:rFonts w:ascii="Open Sans" w:eastAsia="Times New Roman" w:hAnsi="Open Sans" w:cs="Times New Roman"/>
          <w:color w:val="333333"/>
          <w:sz w:val="15"/>
          <w:szCs w:val="15"/>
          <w:lang w:eastAsia="en-AU"/>
        </w:rPr>
        <w:t>, Australia and the parties submit to the non-exclusive jurisdiction of its courts for the resolution of any dispute, difference, controversy or claim arising in connection with these Terms and Conditions and/or this Competition.</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 xml:space="preserve">14. Facebook and </w:t>
      </w:r>
      <w:proofErr w:type="spellStart"/>
      <w:r w:rsidRPr="00C02B73">
        <w:rPr>
          <w:rFonts w:ascii="Open Sans" w:eastAsia="Times New Roman" w:hAnsi="Open Sans" w:cs="Times New Roman"/>
          <w:b/>
          <w:bCs/>
          <w:color w:val="10A1CC"/>
          <w:sz w:val="27"/>
          <w:szCs w:val="27"/>
          <w:lang w:eastAsia="en-AU"/>
        </w:rPr>
        <w:t>Instagram</w:t>
      </w:r>
      <w:proofErr w:type="spellEnd"/>
      <w:r w:rsidRPr="00C02B73">
        <w:rPr>
          <w:rFonts w:ascii="Open Sans" w:eastAsia="Times New Roman" w:hAnsi="Open Sans" w:cs="Times New Roman"/>
          <w:b/>
          <w:bCs/>
          <w:color w:val="10A1CC"/>
          <w:sz w:val="27"/>
          <w:szCs w:val="27"/>
          <w:lang w:eastAsia="en-AU"/>
        </w:rPr>
        <w:t xml:space="preserve"> - Special Terms and Conditions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a. All entrants must also adhere to the following conditions stated by Facebook and </w:t>
      </w:r>
      <w:proofErr w:type="spellStart"/>
      <w:r w:rsidRPr="00C02B73">
        <w:rPr>
          <w:rFonts w:ascii="Open Sans" w:eastAsia="Times New Roman" w:hAnsi="Open Sans" w:cs="Times New Roman"/>
          <w:color w:val="333333"/>
          <w:sz w:val="15"/>
          <w:szCs w:val="15"/>
          <w:lang w:eastAsia="en-AU"/>
        </w:rPr>
        <w:t>Instagram</w:t>
      </w:r>
      <w:proofErr w:type="spellEnd"/>
      <w:r w:rsidRPr="00C02B73">
        <w:rPr>
          <w:rFonts w:ascii="Open Sans" w:eastAsia="Times New Roman" w:hAnsi="Open Sans" w:cs="Times New Roman"/>
          <w:color w:val="333333"/>
          <w:sz w:val="15"/>
          <w:szCs w:val="15"/>
          <w:lang w:eastAsia="en-AU"/>
        </w:rPr>
        <w:t xml:space="preserve"> (which may be changed by Facebook and </w:t>
      </w:r>
      <w:proofErr w:type="spellStart"/>
      <w:r w:rsidRPr="00C02B73">
        <w:rPr>
          <w:rFonts w:ascii="Open Sans" w:eastAsia="Times New Roman" w:hAnsi="Open Sans" w:cs="Times New Roman"/>
          <w:color w:val="333333"/>
          <w:sz w:val="15"/>
          <w:szCs w:val="15"/>
          <w:lang w:eastAsia="en-AU"/>
        </w:rPr>
        <w:t>Instagram</w:t>
      </w:r>
      <w:proofErr w:type="spellEnd"/>
      <w:r w:rsidRPr="00C02B73">
        <w:rPr>
          <w:rFonts w:ascii="Open Sans" w:eastAsia="Times New Roman" w:hAnsi="Open Sans" w:cs="Times New Roman"/>
          <w:color w:val="333333"/>
          <w:sz w:val="15"/>
          <w:szCs w:val="15"/>
          <w:lang w:eastAsia="en-AU"/>
        </w:rPr>
        <w:t xml:space="preserve"> at any time):</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proofErr w:type="spellStart"/>
      <w:r w:rsidRPr="00C02B73">
        <w:rPr>
          <w:rFonts w:ascii="Open Sans" w:eastAsia="Times New Roman" w:hAnsi="Open Sans" w:cs="Times New Roman"/>
          <w:color w:val="333333"/>
          <w:sz w:val="15"/>
          <w:szCs w:val="15"/>
          <w:lang w:eastAsia="en-AU"/>
        </w:rPr>
        <w:t>i</w:t>
      </w:r>
      <w:proofErr w:type="spellEnd"/>
      <w:r w:rsidRPr="00C02B73">
        <w:rPr>
          <w:rFonts w:ascii="Open Sans" w:eastAsia="Times New Roman" w:hAnsi="Open Sans" w:cs="Times New Roman"/>
          <w:color w:val="333333"/>
          <w:sz w:val="15"/>
          <w:szCs w:val="15"/>
          <w:lang w:eastAsia="en-AU"/>
        </w:rPr>
        <w:t xml:space="preserve">. You agree to release Facebook and </w:t>
      </w:r>
      <w:proofErr w:type="spellStart"/>
      <w:r w:rsidRPr="00C02B73">
        <w:rPr>
          <w:rFonts w:ascii="Open Sans" w:eastAsia="Times New Roman" w:hAnsi="Open Sans" w:cs="Times New Roman"/>
          <w:color w:val="333333"/>
          <w:sz w:val="15"/>
          <w:szCs w:val="15"/>
          <w:lang w:eastAsia="en-AU"/>
        </w:rPr>
        <w:t>Instagram</w:t>
      </w:r>
      <w:proofErr w:type="spellEnd"/>
      <w:r w:rsidRPr="00C02B73">
        <w:rPr>
          <w:rFonts w:ascii="Open Sans" w:eastAsia="Times New Roman" w:hAnsi="Open Sans" w:cs="Times New Roman"/>
          <w:color w:val="333333"/>
          <w:sz w:val="15"/>
          <w:szCs w:val="15"/>
          <w:lang w:eastAsia="en-AU"/>
        </w:rPr>
        <w:t xml:space="preserve"> from any claims and liability.</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ii. You acknowledge that this Competition is in no way sponsored, endorsed or administered by, or associated with, Facebook and </w:t>
      </w:r>
      <w:proofErr w:type="spellStart"/>
      <w:r w:rsidRPr="00C02B73">
        <w:rPr>
          <w:rFonts w:ascii="Open Sans" w:eastAsia="Times New Roman" w:hAnsi="Open Sans" w:cs="Times New Roman"/>
          <w:color w:val="333333"/>
          <w:sz w:val="15"/>
          <w:szCs w:val="15"/>
          <w:lang w:eastAsia="en-AU"/>
        </w:rPr>
        <w:t>Instagram</w:t>
      </w:r>
      <w:proofErr w:type="spellEnd"/>
      <w:r w:rsidRPr="00C02B73">
        <w:rPr>
          <w:rFonts w:ascii="Open Sans" w:eastAsia="Times New Roman" w:hAnsi="Open Sans" w:cs="Times New Roman"/>
          <w:color w:val="333333"/>
          <w:sz w:val="15"/>
          <w:szCs w:val="15"/>
          <w:lang w:eastAsia="en-AU"/>
        </w:rPr>
        <w:t>.</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iii. You acknowledge that </w:t>
      </w:r>
      <w:proofErr w:type="gramStart"/>
      <w:r w:rsidRPr="00C02B73">
        <w:rPr>
          <w:rFonts w:ascii="Open Sans" w:eastAsia="Times New Roman" w:hAnsi="Open Sans" w:cs="Times New Roman"/>
          <w:color w:val="333333"/>
          <w:sz w:val="15"/>
          <w:szCs w:val="15"/>
          <w:lang w:eastAsia="en-AU"/>
        </w:rPr>
        <w:t>You</w:t>
      </w:r>
      <w:proofErr w:type="gramEnd"/>
      <w:r w:rsidRPr="00C02B73">
        <w:rPr>
          <w:rFonts w:ascii="Open Sans" w:eastAsia="Times New Roman" w:hAnsi="Open Sans" w:cs="Times New Roman"/>
          <w:color w:val="333333"/>
          <w:sz w:val="15"/>
          <w:szCs w:val="15"/>
          <w:lang w:eastAsia="en-AU"/>
        </w:rPr>
        <w:t xml:space="preserve"> are providing information to the Promoter and not to Facebook and </w:t>
      </w:r>
      <w:proofErr w:type="spellStart"/>
      <w:r w:rsidRPr="00C02B73">
        <w:rPr>
          <w:rFonts w:ascii="Open Sans" w:eastAsia="Times New Roman" w:hAnsi="Open Sans" w:cs="Times New Roman"/>
          <w:color w:val="333333"/>
          <w:sz w:val="15"/>
          <w:szCs w:val="15"/>
          <w:lang w:eastAsia="en-AU"/>
        </w:rPr>
        <w:t>Instagram</w:t>
      </w:r>
      <w:proofErr w:type="spellEnd"/>
      <w:r w:rsidRPr="00C02B73">
        <w:rPr>
          <w:rFonts w:ascii="Open Sans" w:eastAsia="Times New Roman" w:hAnsi="Open Sans" w:cs="Times New Roman"/>
          <w:color w:val="333333"/>
          <w:sz w:val="15"/>
          <w:szCs w:val="15"/>
          <w:lang w:eastAsia="en-AU"/>
        </w:rPr>
        <w:t>.</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b. For this section, the following definitions apply:</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proofErr w:type="spellStart"/>
      <w:r w:rsidRPr="00C02B73">
        <w:rPr>
          <w:rFonts w:ascii="Open Sans" w:eastAsia="Times New Roman" w:hAnsi="Open Sans" w:cs="Times New Roman"/>
          <w:color w:val="333333"/>
          <w:sz w:val="15"/>
          <w:szCs w:val="15"/>
          <w:lang w:eastAsia="en-AU"/>
        </w:rPr>
        <w:t>i</w:t>
      </w:r>
      <w:proofErr w:type="spellEnd"/>
      <w:r w:rsidRPr="00C02B73">
        <w:rPr>
          <w:rFonts w:ascii="Open Sans" w:eastAsia="Times New Roman" w:hAnsi="Open Sans" w:cs="Times New Roman"/>
          <w:color w:val="333333"/>
          <w:sz w:val="15"/>
          <w:szCs w:val="15"/>
          <w:lang w:eastAsia="en-AU"/>
        </w:rPr>
        <w:t>. By “administration” we mean the operation of any element of the Competition, such as collecting entries, conducting a drawing, judging entries, or notifying winners.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xml:space="preserve">ii. By “communication” we mean promoting, advertising or referencing a Competition in any way on Facebook and </w:t>
      </w:r>
      <w:proofErr w:type="spellStart"/>
      <w:r w:rsidRPr="00C02B73">
        <w:rPr>
          <w:rFonts w:ascii="Open Sans" w:eastAsia="Times New Roman" w:hAnsi="Open Sans" w:cs="Times New Roman"/>
          <w:color w:val="333333"/>
          <w:sz w:val="15"/>
          <w:szCs w:val="15"/>
          <w:lang w:eastAsia="en-AU"/>
        </w:rPr>
        <w:t>Instagram</w:t>
      </w:r>
      <w:proofErr w:type="spellEnd"/>
      <w:r w:rsidRPr="00C02B73">
        <w:rPr>
          <w:rFonts w:ascii="Open Sans" w:eastAsia="Times New Roman" w:hAnsi="Open Sans" w:cs="Times New Roman"/>
          <w:color w:val="333333"/>
          <w:sz w:val="15"/>
          <w:szCs w:val="15"/>
          <w:lang w:eastAsia="en-AU"/>
        </w:rPr>
        <w:t>, e.g., in ads, on a Page, or in a Wall post.</w:t>
      </w:r>
    </w:p>
    <w:p w:rsidR="00C02B73" w:rsidRPr="00C02B73" w:rsidRDefault="00C02B73" w:rsidP="00C02B73">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C02B73">
        <w:rPr>
          <w:rFonts w:ascii="Open Sans" w:eastAsia="Times New Roman" w:hAnsi="Open Sans" w:cs="Times New Roman"/>
          <w:b/>
          <w:bCs/>
          <w:color w:val="10A1CC"/>
          <w:sz w:val="27"/>
          <w:szCs w:val="27"/>
          <w:lang w:eastAsia="en-AU"/>
        </w:rPr>
        <w:t>15. Twitter- Special Terms and Conditions</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a. All entrants must also adhere to the following conditions stated by Twitter (which may be changed by Twitter at any time):</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proofErr w:type="spellStart"/>
      <w:proofErr w:type="gramStart"/>
      <w:r w:rsidRPr="00C02B73">
        <w:rPr>
          <w:rFonts w:ascii="Open Sans" w:eastAsia="Times New Roman" w:hAnsi="Open Sans" w:cs="Times New Roman"/>
          <w:color w:val="333333"/>
          <w:sz w:val="15"/>
          <w:szCs w:val="15"/>
          <w:lang w:eastAsia="en-AU"/>
        </w:rPr>
        <w:t>i</w:t>
      </w:r>
      <w:proofErr w:type="spellEnd"/>
      <w:proofErr w:type="gramEnd"/>
      <w:r w:rsidRPr="00C02B73">
        <w:rPr>
          <w:rFonts w:ascii="Open Sans" w:eastAsia="Times New Roman" w:hAnsi="Open Sans" w:cs="Times New Roman"/>
          <w:color w:val="333333"/>
          <w:sz w:val="15"/>
          <w:szCs w:val="15"/>
          <w:lang w:eastAsia="en-AU"/>
        </w:rPr>
        <w:t>. anyone found to use multiple accounts to enter the Competition will be deemed ineligible;</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ii. anyone found to be posting duplicate, or near duplicate, updates or links will be found to violate the Twitter Rules and will therefore be deemed ineligible; and</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 </w:t>
      </w:r>
      <w:r w:rsidRPr="00C02B73">
        <w:rPr>
          <w:rFonts w:ascii="Open Sans" w:eastAsia="Times New Roman" w:hAnsi="Open Sans" w:cs="Times New Roman"/>
          <w:color w:val="333333"/>
          <w:sz w:val="15"/>
          <w:szCs w:val="15"/>
          <w:lang w:eastAsia="en-AU"/>
        </w:rPr>
        <w:t>iii. Entrants will need to follow review and follow the Twitter Rules when entering in the Competition.</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For the avoidance of doubt, the Twitter Rules can be found at: https://support.twitter.com/articles/18311</w:t>
      </w:r>
    </w:p>
    <w:p w:rsidR="00C02B73" w:rsidRPr="00C02B73" w:rsidRDefault="00C02B73" w:rsidP="00C02B73">
      <w:pPr>
        <w:widowControl/>
        <w:shd w:val="clear" w:color="auto" w:fill="FFFFFF"/>
        <w:spacing w:after="150"/>
        <w:rPr>
          <w:rFonts w:ascii="Open Sans" w:eastAsia="Times New Roman" w:hAnsi="Open Sans" w:cs="Times New Roman"/>
          <w:color w:val="333333"/>
          <w:sz w:val="15"/>
          <w:szCs w:val="15"/>
          <w:lang w:eastAsia="en-AU"/>
        </w:rPr>
      </w:pPr>
      <w:r w:rsidRPr="00C02B73">
        <w:rPr>
          <w:rFonts w:ascii="Open Sans" w:eastAsia="Times New Roman" w:hAnsi="Open Sans" w:cs="Times New Roman"/>
          <w:color w:val="333333"/>
          <w:sz w:val="15"/>
          <w:szCs w:val="15"/>
          <w:lang w:eastAsia="en-AU"/>
        </w:rPr>
        <w:t>Thank you for reading and accepting these Terms and Conditions; and registering and participating in this Competition.</w:t>
      </w:r>
    </w:p>
    <w:p w:rsidR="0032347F" w:rsidRPr="00C02B73" w:rsidRDefault="0032347F" w:rsidP="0032347F">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Pr>
          <w:rFonts w:ascii="Open Sans" w:eastAsia="Times New Roman" w:hAnsi="Open Sans" w:cs="Times New Roman"/>
          <w:b/>
          <w:bCs/>
          <w:color w:val="10A1CC"/>
          <w:sz w:val="27"/>
          <w:szCs w:val="27"/>
          <w:lang w:eastAsia="en-AU"/>
        </w:rPr>
        <w:t>16. You Tube</w:t>
      </w:r>
      <w:r w:rsidRPr="00C02B73">
        <w:rPr>
          <w:rFonts w:ascii="Open Sans" w:eastAsia="Times New Roman" w:hAnsi="Open Sans" w:cs="Times New Roman"/>
          <w:b/>
          <w:bCs/>
          <w:color w:val="10A1CC"/>
          <w:sz w:val="27"/>
          <w:szCs w:val="27"/>
          <w:lang w:eastAsia="en-AU"/>
        </w:rPr>
        <w:t>- Special Terms and Conditions</w:t>
      </w:r>
    </w:p>
    <w:p w:rsidR="0032347F" w:rsidRPr="00DB7011" w:rsidRDefault="0032347F" w:rsidP="0032347F">
      <w:pPr>
        <w:widowControl/>
        <w:shd w:val="clear" w:color="auto" w:fill="FFFFFF"/>
        <w:spacing w:after="150"/>
        <w:rPr>
          <w:rFonts w:ascii="Open Sans" w:eastAsia="Times New Roman" w:hAnsi="Open Sans" w:cs="Times New Roman"/>
          <w:color w:val="333333"/>
          <w:sz w:val="15"/>
          <w:szCs w:val="15"/>
          <w:lang w:eastAsia="en-AU"/>
        </w:rPr>
      </w:pPr>
      <w:r w:rsidRPr="00DB7011">
        <w:rPr>
          <w:rFonts w:ascii="Open Sans" w:eastAsia="Times New Roman" w:hAnsi="Open Sans" w:cs="Times New Roman"/>
          <w:color w:val="333333"/>
          <w:sz w:val="15"/>
          <w:szCs w:val="15"/>
          <w:lang w:eastAsia="en-AU"/>
        </w:rPr>
        <w:t> </w:t>
      </w:r>
      <w:r w:rsidRPr="00DB7011">
        <w:rPr>
          <w:rFonts w:ascii="Open Sans" w:eastAsia="Times New Roman" w:hAnsi="Open Sans" w:cs="Times New Roman"/>
          <w:color w:val="333333"/>
          <w:sz w:val="15"/>
          <w:szCs w:val="15"/>
          <w:lang w:eastAsia="en-AU"/>
        </w:rPr>
        <w:t>a. All entrants must also adhere to the follow</w:t>
      </w:r>
      <w:r w:rsidR="009B7980" w:rsidRPr="00DB7011">
        <w:rPr>
          <w:rFonts w:ascii="Open Sans" w:eastAsia="Times New Roman" w:hAnsi="Open Sans" w:cs="Times New Roman"/>
          <w:color w:val="333333"/>
          <w:sz w:val="15"/>
          <w:szCs w:val="15"/>
          <w:lang w:eastAsia="en-AU"/>
        </w:rPr>
        <w:t>ing conditions stated by You Tube</w:t>
      </w:r>
      <w:r w:rsidR="00DB7011" w:rsidRPr="00DB7011">
        <w:rPr>
          <w:rFonts w:ascii="Open Sans" w:eastAsia="Times New Roman" w:hAnsi="Open Sans" w:cs="Times New Roman"/>
          <w:color w:val="333333"/>
          <w:sz w:val="15"/>
          <w:szCs w:val="15"/>
          <w:lang w:eastAsia="en-AU"/>
        </w:rPr>
        <w:t xml:space="preserve"> found at https://www.youtube.com/t/terms for any video submission submitted through this channel </w:t>
      </w:r>
      <w:r w:rsidR="009B7980" w:rsidRPr="00DB7011">
        <w:rPr>
          <w:rFonts w:ascii="Open Sans" w:eastAsia="Times New Roman" w:hAnsi="Open Sans" w:cs="Times New Roman"/>
          <w:color w:val="333333"/>
          <w:sz w:val="15"/>
          <w:szCs w:val="15"/>
          <w:lang w:eastAsia="en-AU"/>
        </w:rPr>
        <w:t>(which may be changed by You Tube</w:t>
      </w:r>
      <w:r w:rsidRPr="00DB7011">
        <w:rPr>
          <w:rFonts w:ascii="Open Sans" w:eastAsia="Times New Roman" w:hAnsi="Open Sans" w:cs="Times New Roman"/>
          <w:color w:val="333333"/>
          <w:sz w:val="15"/>
          <w:szCs w:val="15"/>
          <w:lang w:eastAsia="en-AU"/>
        </w:rPr>
        <w:t xml:space="preserve"> at any time):</w:t>
      </w:r>
    </w:p>
    <w:p w:rsidR="0032347F" w:rsidRPr="009B7980" w:rsidRDefault="0032347F" w:rsidP="00DB7011">
      <w:pPr>
        <w:widowControl/>
        <w:shd w:val="clear" w:color="auto" w:fill="FFFFFF"/>
        <w:spacing w:after="150"/>
        <w:rPr>
          <w:rFonts w:ascii="Open Sans" w:eastAsia="Times New Roman" w:hAnsi="Open Sans" w:cs="Times New Roman"/>
          <w:color w:val="333333"/>
          <w:sz w:val="15"/>
          <w:szCs w:val="15"/>
          <w:highlight w:val="yellow"/>
          <w:lang w:eastAsia="en-AU"/>
        </w:rPr>
      </w:pPr>
    </w:p>
    <w:p w:rsidR="0032347F" w:rsidRPr="00DB7011" w:rsidRDefault="0032347F" w:rsidP="0032347F">
      <w:pPr>
        <w:widowControl/>
        <w:shd w:val="clear" w:color="auto" w:fill="FFFFFF"/>
        <w:spacing w:before="225" w:after="225"/>
        <w:outlineLvl w:val="3"/>
        <w:rPr>
          <w:rFonts w:ascii="Open Sans" w:eastAsia="Times New Roman" w:hAnsi="Open Sans" w:cs="Times New Roman"/>
          <w:b/>
          <w:bCs/>
          <w:color w:val="10A1CC"/>
          <w:sz w:val="27"/>
          <w:szCs w:val="27"/>
          <w:lang w:eastAsia="en-AU"/>
        </w:rPr>
      </w:pPr>
      <w:r w:rsidRPr="00DB7011">
        <w:rPr>
          <w:rFonts w:ascii="Open Sans" w:eastAsia="Times New Roman" w:hAnsi="Open Sans" w:cs="Times New Roman"/>
          <w:b/>
          <w:bCs/>
          <w:color w:val="10A1CC"/>
          <w:sz w:val="27"/>
          <w:szCs w:val="27"/>
          <w:lang w:eastAsia="en-AU"/>
        </w:rPr>
        <w:t>17. Engagement HQ - Special Terms and Conditions</w:t>
      </w:r>
    </w:p>
    <w:p w:rsidR="0032347F" w:rsidRPr="00DB7011" w:rsidRDefault="0032347F" w:rsidP="0032347F">
      <w:pPr>
        <w:widowControl/>
        <w:shd w:val="clear" w:color="auto" w:fill="FFFFFF"/>
        <w:spacing w:after="150"/>
        <w:rPr>
          <w:rFonts w:ascii="Open Sans" w:eastAsia="Times New Roman" w:hAnsi="Open Sans" w:cs="Times New Roman"/>
          <w:color w:val="333333"/>
          <w:sz w:val="15"/>
          <w:szCs w:val="15"/>
          <w:lang w:eastAsia="en-AU"/>
        </w:rPr>
      </w:pPr>
      <w:r w:rsidRPr="00DB7011">
        <w:rPr>
          <w:rFonts w:ascii="Open Sans" w:eastAsia="Times New Roman" w:hAnsi="Open Sans" w:cs="Times New Roman"/>
          <w:color w:val="333333"/>
          <w:sz w:val="15"/>
          <w:szCs w:val="15"/>
          <w:lang w:eastAsia="en-AU"/>
        </w:rPr>
        <w:t> </w:t>
      </w:r>
      <w:r w:rsidRPr="00DB7011">
        <w:rPr>
          <w:rFonts w:ascii="Open Sans" w:eastAsia="Times New Roman" w:hAnsi="Open Sans" w:cs="Times New Roman"/>
          <w:color w:val="333333"/>
          <w:sz w:val="15"/>
          <w:szCs w:val="15"/>
          <w:lang w:eastAsia="en-AU"/>
        </w:rPr>
        <w:t>a. All entrants must also adhere to the follow</w:t>
      </w:r>
      <w:r w:rsidR="00DB7011" w:rsidRPr="00DB7011">
        <w:rPr>
          <w:rFonts w:ascii="Open Sans" w:eastAsia="Times New Roman" w:hAnsi="Open Sans" w:cs="Times New Roman"/>
          <w:color w:val="333333"/>
          <w:sz w:val="15"/>
          <w:szCs w:val="15"/>
          <w:lang w:eastAsia="en-AU"/>
        </w:rPr>
        <w:t xml:space="preserve">ing conditions stated by Bang the Table Pty Ltd found at https://yoursay.redland.qld.gov.au/terms (which may be changed by Bang the Table </w:t>
      </w:r>
      <w:r w:rsidRPr="00DB7011">
        <w:rPr>
          <w:rFonts w:ascii="Open Sans" w:eastAsia="Times New Roman" w:hAnsi="Open Sans" w:cs="Times New Roman"/>
          <w:color w:val="333333"/>
          <w:sz w:val="15"/>
          <w:szCs w:val="15"/>
          <w:lang w:eastAsia="en-AU"/>
        </w:rPr>
        <w:t>at any time):</w:t>
      </w:r>
    </w:p>
    <w:sectPr w:rsidR="0032347F" w:rsidRPr="00DB70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Officina Sans Bold">
    <w:panose1 w:val="020B0800000000000000"/>
    <w:charset w:val="00"/>
    <w:family w:val="swiss"/>
    <w:pitch w:val="variable"/>
    <w:sig w:usb0="00000003" w:usb1="00000000" w:usb2="00000000" w:usb3="00000000" w:csb0="00000001" w:csb1="00000000"/>
  </w:font>
  <w:font w:name="Officina Sans Book">
    <w:panose1 w:val="020B05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B73"/>
    <w:rsid w:val="000A0D88"/>
    <w:rsid w:val="00236619"/>
    <w:rsid w:val="0025377D"/>
    <w:rsid w:val="002D57F3"/>
    <w:rsid w:val="0032347F"/>
    <w:rsid w:val="00376D0A"/>
    <w:rsid w:val="00615163"/>
    <w:rsid w:val="00717EAC"/>
    <w:rsid w:val="00764084"/>
    <w:rsid w:val="008F7534"/>
    <w:rsid w:val="0093319E"/>
    <w:rsid w:val="009856D3"/>
    <w:rsid w:val="009B7980"/>
    <w:rsid w:val="00BC34C2"/>
    <w:rsid w:val="00C02B73"/>
    <w:rsid w:val="00DB7011"/>
    <w:rsid w:val="00E9018F"/>
    <w:rsid w:val="00F26A66"/>
    <w:rsid w:val="00FF0F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A0D88"/>
  </w:style>
  <w:style w:type="paragraph" w:styleId="Heading1">
    <w:name w:val="heading 1"/>
    <w:basedOn w:val="Normal"/>
    <w:link w:val="Heading1Char"/>
    <w:uiPriority w:val="1"/>
    <w:qFormat/>
    <w:rsid w:val="000A0D88"/>
    <w:pPr>
      <w:ind w:left="850"/>
      <w:outlineLvl w:val="0"/>
    </w:pPr>
    <w:rPr>
      <w:rFonts w:ascii="Officina Sans Bold" w:eastAsia="Officina Sans Bold" w:hAnsi="Officina Sans Bold"/>
      <w:b/>
      <w:bCs/>
      <w:sz w:val="56"/>
      <w:szCs w:val="56"/>
    </w:rPr>
  </w:style>
  <w:style w:type="paragraph" w:styleId="Heading2">
    <w:name w:val="heading 2"/>
    <w:basedOn w:val="Normal"/>
    <w:link w:val="Heading2Char"/>
    <w:uiPriority w:val="1"/>
    <w:qFormat/>
    <w:rsid w:val="000A0D88"/>
    <w:pPr>
      <w:ind w:left="850"/>
      <w:outlineLvl w:val="1"/>
    </w:pPr>
    <w:rPr>
      <w:rFonts w:ascii="Officina Sans Bold" w:eastAsia="Officina Sans Bold" w:hAnsi="Officina Sans Bold"/>
      <w:b/>
      <w:bCs/>
      <w:sz w:val="28"/>
      <w:szCs w:val="28"/>
    </w:rPr>
  </w:style>
  <w:style w:type="paragraph" w:styleId="Heading3">
    <w:name w:val="heading 3"/>
    <w:basedOn w:val="Normal"/>
    <w:link w:val="Heading3Char"/>
    <w:uiPriority w:val="1"/>
    <w:qFormat/>
    <w:rsid w:val="000A0D88"/>
    <w:pPr>
      <w:outlineLvl w:val="2"/>
    </w:pPr>
    <w:rPr>
      <w:rFonts w:ascii="Officina Sans Bold" w:eastAsia="Officina Sans Bold" w:hAnsi="Officina Sans Bold"/>
      <w:b/>
      <w:bCs/>
    </w:rPr>
  </w:style>
  <w:style w:type="paragraph" w:styleId="Heading4">
    <w:name w:val="heading 4"/>
    <w:basedOn w:val="Normal"/>
    <w:link w:val="Heading4Char"/>
    <w:uiPriority w:val="1"/>
    <w:qFormat/>
    <w:rsid w:val="000A0D88"/>
    <w:pPr>
      <w:spacing w:before="95"/>
      <w:ind w:left="850"/>
      <w:outlineLvl w:val="3"/>
    </w:pPr>
    <w:rPr>
      <w:rFonts w:ascii="Officina Sans Book" w:eastAsia="Officina Sans Book" w:hAnsi="Officina Sans Book"/>
    </w:rPr>
  </w:style>
  <w:style w:type="paragraph" w:styleId="Heading5">
    <w:name w:val="heading 5"/>
    <w:basedOn w:val="Normal"/>
    <w:link w:val="Heading5Char"/>
    <w:uiPriority w:val="1"/>
    <w:qFormat/>
    <w:rsid w:val="000A0D88"/>
    <w:pPr>
      <w:ind w:left="850"/>
      <w:outlineLvl w:val="4"/>
    </w:pPr>
    <w:rPr>
      <w:rFonts w:ascii="Officina Sans Bold" w:eastAsia="Officina Sans Bold" w:hAnsi="Officina Sans Bold"/>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A0D88"/>
  </w:style>
  <w:style w:type="character" w:customStyle="1" w:styleId="Heading1Char">
    <w:name w:val="Heading 1 Char"/>
    <w:basedOn w:val="DefaultParagraphFont"/>
    <w:link w:val="Heading1"/>
    <w:uiPriority w:val="1"/>
    <w:rsid w:val="0025377D"/>
    <w:rPr>
      <w:rFonts w:ascii="Officina Sans Bold" w:eastAsia="Officina Sans Bold" w:hAnsi="Officina Sans Bold"/>
      <w:b/>
      <w:bCs/>
      <w:sz w:val="56"/>
      <w:szCs w:val="56"/>
    </w:rPr>
  </w:style>
  <w:style w:type="character" w:customStyle="1" w:styleId="Heading2Char">
    <w:name w:val="Heading 2 Char"/>
    <w:basedOn w:val="DefaultParagraphFont"/>
    <w:link w:val="Heading2"/>
    <w:uiPriority w:val="1"/>
    <w:rsid w:val="000A0D88"/>
    <w:rPr>
      <w:rFonts w:ascii="Officina Sans Bold" w:eastAsia="Officina Sans Bold" w:hAnsi="Officina Sans Bold"/>
      <w:b/>
      <w:bCs/>
      <w:sz w:val="28"/>
      <w:szCs w:val="28"/>
    </w:rPr>
  </w:style>
  <w:style w:type="character" w:customStyle="1" w:styleId="Heading3Char">
    <w:name w:val="Heading 3 Char"/>
    <w:basedOn w:val="DefaultParagraphFont"/>
    <w:link w:val="Heading3"/>
    <w:uiPriority w:val="1"/>
    <w:rsid w:val="0025377D"/>
    <w:rPr>
      <w:rFonts w:ascii="Officina Sans Bold" w:eastAsia="Officina Sans Bold" w:hAnsi="Officina Sans Bold"/>
      <w:b/>
      <w:bCs/>
    </w:rPr>
  </w:style>
  <w:style w:type="character" w:customStyle="1" w:styleId="Heading4Char">
    <w:name w:val="Heading 4 Char"/>
    <w:basedOn w:val="DefaultParagraphFont"/>
    <w:link w:val="Heading4"/>
    <w:uiPriority w:val="1"/>
    <w:rsid w:val="0025377D"/>
    <w:rPr>
      <w:rFonts w:ascii="Officina Sans Book" w:eastAsia="Officina Sans Book" w:hAnsi="Officina Sans Book"/>
    </w:rPr>
  </w:style>
  <w:style w:type="character" w:customStyle="1" w:styleId="Heading5Char">
    <w:name w:val="Heading 5 Char"/>
    <w:basedOn w:val="DefaultParagraphFont"/>
    <w:link w:val="Heading5"/>
    <w:uiPriority w:val="1"/>
    <w:rsid w:val="0025377D"/>
    <w:rPr>
      <w:rFonts w:ascii="Officina Sans Bold" w:eastAsia="Officina Sans Bold" w:hAnsi="Officina Sans Bold"/>
      <w:b/>
      <w:bCs/>
      <w:sz w:val="18"/>
      <w:szCs w:val="18"/>
    </w:rPr>
  </w:style>
  <w:style w:type="paragraph" w:styleId="BodyText">
    <w:name w:val="Body Text"/>
    <w:basedOn w:val="Normal"/>
    <w:link w:val="BodyTextChar"/>
    <w:uiPriority w:val="1"/>
    <w:qFormat/>
    <w:rsid w:val="000A0D88"/>
    <w:pPr>
      <w:spacing w:before="89"/>
      <w:ind w:left="1133"/>
    </w:pPr>
    <w:rPr>
      <w:rFonts w:ascii="Arial" w:eastAsia="Arial" w:hAnsi="Arial"/>
      <w:sz w:val="18"/>
      <w:szCs w:val="18"/>
    </w:rPr>
  </w:style>
  <w:style w:type="character" w:customStyle="1" w:styleId="BodyTextChar">
    <w:name w:val="Body Text Char"/>
    <w:basedOn w:val="DefaultParagraphFont"/>
    <w:link w:val="BodyText"/>
    <w:uiPriority w:val="1"/>
    <w:rsid w:val="000A0D88"/>
    <w:rPr>
      <w:rFonts w:ascii="Arial" w:eastAsia="Arial" w:hAnsi="Arial"/>
      <w:sz w:val="18"/>
      <w:szCs w:val="18"/>
    </w:rPr>
  </w:style>
  <w:style w:type="paragraph" w:styleId="ListParagraph">
    <w:name w:val="List Paragraph"/>
    <w:basedOn w:val="Normal"/>
    <w:uiPriority w:val="34"/>
    <w:qFormat/>
    <w:rsid w:val="000A0D88"/>
  </w:style>
  <w:style w:type="character" w:styleId="CommentReference">
    <w:name w:val="annotation reference"/>
    <w:basedOn w:val="DefaultParagraphFont"/>
    <w:uiPriority w:val="99"/>
    <w:semiHidden/>
    <w:unhideWhenUsed/>
    <w:rsid w:val="002D57F3"/>
    <w:rPr>
      <w:sz w:val="16"/>
      <w:szCs w:val="16"/>
    </w:rPr>
  </w:style>
  <w:style w:type="paragraph" w:styleId="CommentText">
    <w:name w:val="annotation text"/>
    <w:basedOn w:val="Normal"/>
    <w:link w:val="CommentTextChar"/>
    <w:uiPriority w:val="99"/>
    <w:semiHidden/>
    <w:unhideWhenUsed/>
    <w:rsid w:val="002D57F3"/>
    <w:rPr>
      <w:sz w:val="20"/>
      <w:szCs w:val="20"/>
    </w:rPr>
  </w:style>
  <w:style w:type="character" w:customStyle="1" w:styleId="CommentTextChar">
    <w:name w:val="Comment Text Char"/>
    <w:basedOn w:val="DefaultParagraphFont"/>
    <w:link w:val="CommentText"/>
    <w:uiPriority w:val="99"/>
    <w:semiHidden/>
    <w:rsid w:val="002D57F3"/>
    <w:rPr>
      <w:sz w:val="20"/>
      <w:szCs w:val="20"/>
    </w:rPr>
  </w:style>
  <w:style w:type="paragraph" w:styleId="CommentSubject">
    <w:name w:val="annotation subject"/>
    <w:basedOn w:val="CommentText"/>
    <w:next w:val="CommentText"/>
    <w:link w:val="CommentSubjectChar"/>
    <w:uiPriority w:val="99"/>
    <w:semiHidden/>
    <w:unhideWhenUsed/>
    <w:rsid w:val="002D57F3"/>
    <w:rPr>
      <w:b/>
      <w:bCs/>
    </w:rPr>
  </w:style>
  <w:style w:type="character" w:customStyle="1" w:styleId="CommentSubjectChar">
    <w:name w:val="Comment Subject Char"/>
    <w:basedOn w:val="CommentTextChar"/>
    <w:link w:val="CommentSubject"/>
    <w:uiPriority w:val="99"/>
    <w:semiHidden/>
    <w:rsid w:val="002D57F3"/>
    <w:rPr>
      <w:b/>
      <w:bCs/>
      <w:sz w:val="20"/>
      <w:szCs w:val="20"/>
    </w:rPr>
  </w:style>
  <w:style w:type="paragraph" w:styleId="BalloonText">
    <w:name w:val="Balloon Text"/>
    <w:basedOn w:val="Normal"/>
    <w:link w:val="BalloonTextChar"/>
    <w:uiPriority w:val="99"/>
    <w:semiHidden/>
    <w:unhideWhenUsed/>
    <w:rsid w:val="002D57F3"/>
    <w:rPr>
      <w:rFonts w:ascii="Tahoma" w:hAnsi="Tahoma" w:cs="Tahoma"/>
      <w:sz w:val="16"/>
      <w:szCs w:val="16"/>
    </w:rPr>
  </w:style>
  <w:style w:type="character" w:customStyle="1" w:styleId="BalloonTextChar">
    <w:name w:val="Balloon Text Char"/>
    <w:basedOn w:val="DefaultParagraphFont"/>
    <w:link w:val="BalloonText"/>
    <w:uiPriority w:val="99"/>
    <w:semiHidden/>
    <w:rsid w:val="002D57F3"/>
    <w:rPr>
      <w:rFonts w:ascii="Tahoma" w:hAnsi="Tahoma" w:cs="Tahoma"/>
      <w:sz w:val="16"/>
      <w:szCs w:val="16"/>
    </w:rPr>
  </w:style>
  <w:style w:type="character" w:styleId="Hyperlink">
    <w:name w:val="Hyperlink"/>
    <w:basedOn w:val="DefaultParagraphFont"/>
    <w:uiPriority w:val="99"/>
    <w:unhideWhenUsed/>
    <w:rsid w:val="009331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A0D88"/>
  </w:style>
  <w:style w:type="paragraph" w:styleId="Heading1">
    <w:name w:val="heading 1"/>
    <w:basedOn w:val="Normal"/>
    <w:link w:val="Heading1Char"/>
    <w:uiPriority w:val="1"/>
    <w:qFormat/>
    <w:rsid w:val="000A0D88"/>
    <w:pPr>
      <w:ind w:left="850"/>
      <w:outlineLvl w:val="0"/>
    </w:pPr>
    <w:rPr>
      <w:rFonts w:ascii="Officina Sans Bold" w:eastAsia="Officina Sans Bold" w:hAnsi="Officina Sans Bold"/>
      <w:b/>
      <w:bCs/>
      <w:sz w:val="56"/>
      <w:szCs w:val="56"/>
    </w:rPr>
  </w:style>
  <w:style w:type="paragraph" w:styleId="Heading2">
    <w:name w:val="heading 2"/>
    <w:basedOn w:val="Normal"/>
    <w:link w:val="Heading2Char"/>
    <w:uiPriority w:val="1"/>
    <w:qFormat/>
    <w:rsid w:val="000A0D88"/>
    <w:pPr>
      <w:ind w:left="850"/>
      <w:outlineLvl w:val="1"/>
    </w:pPr>
    <w:rPr>
      <w:rFonts w:ascii="Officina Sans Bold" w:eastAsia="Officina Sans Bold" w:hAnsi="Officina Sans Bold"/>
      <w:b/>
      <w:bCs/>
      <w:sz w:val="28"/>
      <w:szCs w:val="28"/>
    </w:rPr>
  </w:style>
  <w:style w:type="paragraph" w:styleId="Heading3">
    <w:name w:val="heading 3"/>
    <w:basedOn w:val="Normal"/>
    <w:link w:val="Heading3Char"/>
    <w:uiPriority w:val="1"/>
    <w:qFormat/>
    <w:rsid w:val="000A0D88"/>
    <w:pPr>
      <w:outlineLvl w:val="2"/>
    </w:pPr>
    <w:rPr>
      <w:rFonts w:ascii="Officina Sans Bold" w:eastAsia="Officina Sans Bold" w:hAnsi="Officina Sans Bold"/>
      <w:b/>
      <w:bCs/>
    </w:rPr>
  </w:style>
  <w:style w:type="paragraph" w:styleId="Heading4">
    <w:name w:val="heading 4"/>
    <w:basedOn w:val="Normal"/>
    <w:link w:val="Heading4Char"/>
    <w:uiPriority w:val="1"/>
    <w:qFormat/>
    <w:rsid w:val="000A0D88"/>
    <w:pPr>
      <w:spacing w:before="95"/>
      <w:ind w:left="850"/>
      <w:outlineLvl w:val="3"/>
    </w:pPr>
    <w:rPr>
      <w:rFonts w:ascii="Officina Sans Book" w:eastAsia="Officina Sans Book" w:hAnsi="Officina Sans Book"/>
    </w:rPr>
  </w:style>
  <w:style w:type="paragraph" w:styleId="Heading5">
    <w:name w:val="heading 5"/>
    <w:basedOn w:val="Normal"/>
    <w:link w:val="Heading5Char"/>
    <w:uiPriority w:val="1"/>
    <w:qFormat/>
    <w:rsid w:val="000A0D88"/>
    <w:pPr>
      <w:ind w:left="850"/>
      <w:outlineLvl w:val="4"/>
    </w:pPr>
    <w:rPr>
      <w:rFonts w:ascii="Officina Sans Bold" w:eastAsia="Officina Sans Bold" w:hAnsi="Officina Sans Bold"/>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A0D88"/>
  </w:style>
  <w:style w:type="character" w:customStyle="1" w:styleId="Heading1Char">
    <w:name w:val="Heading 1 Char"/>
    <w:basedOn w:val="DefaultParagraphFont"/>
    <w:link w:val="Heading1"/>
    <w:uiPriority w:val="1"/>
    <w:rsid w:val="0025377D"/>
    <w:rPr>
      <w:rFonts w:ascii="Officina Sans Bold" w:eastAsia="Officina Sans Bold" w:hAnsi="Officina Sans Bold"/>
      <w:b/>
      <w:bCs/>
      <w:sz w:val="56"/>
      <w:szCs w:val="56"/>
    </w:rPr>
  </w:style>
  <w:style w:type="character" w:customStyle="1" w:styleId="Heading2Char">
    <w:name w:val="Heading 2 Char"/>
    <w:basedOn w:val="DefaultParagraphFont"/>
    <w:link w:val="Heading2"/>
    <w:uiPriority w:val="1"/>
    <w:rsid w:val="000A0D88"/>
    <w:rPr>
      <w:rFonts w:ascii="Officina Sans Bold" w:eastAsia="Officina Sans Bold" w:hAnsi="Officina Sans Bold"/>
      <w:b/>
      <w:bCs/>
      <w:sz w:val="28"/>
      <w:szCs w:val="28"/>
    </w:rPr>
  </w:style>
  <w:style w:type="character" w:customStyle="1" w:styleId="Heading3Char">
    <w:name w:val="Heading 3 Char"/>
    <w:basedOn w:val="DefaultParagraphFont"/>
    <w:link w:val="Heading3"/>
    <w:uiPriority w:val="1"/>
    <w:rsid w:val="0025377D"/>
    <w:rPr>
      <w:rFonts w:ascii="Officina Sans Bold" w:eastAsia="Officina Sans Bold" w:hAnsi="Officina Sans Bold"/>
      <w:b/>
      <w:bCs/>
    </w:rPr>
  </w:style>
  <w:style w:type="character" w:customStyle="1" w:styleId="Heading4Char">
    <w:name w:val="Heading 4 Char"/>
    <w:basedOn w:val="DefaultParagraphFont"/>
    <w:link w:val="Heading4"/>
    <w:uiPriority w:val="1"/>
    <w:rsid w:val="0025377D"/>
    <w:rPr>
      <w:rFonts w:ascii="Officina Sans Book" w:eastAsia="Officina Sans Book" w:hAnsi="Officina Sans Book"/>
    </w:rPr>
  </w:style>
  <w:style w:type="character" w:customStyle="1" w:styleId="Heading5Char">
    <w:name w:val="Heading 5 Char"/>
    <w:basedOn w:val="DefaultParagraphFont"/>
    <w:link w:val="Heading5"/>
    <w:uiPriority w:val="1"/>
    <w:rsid w:val="0025377D"/>
    <w:rPr>
      <w:rFonts w:ascii="Officina Sans Bold" w:eastAsia="Officina Sans Bold" w:hAnsi="Officina Sans Bold"/>
      <w:b/>
      <w:bCs/>
      <w:sz w:val="18"/>
      <w:szCs w:val="18"/>
    </w:rPr>
  </w:style>
  <w:style w:type="paragraph" w:styleId="BodyText">
    <w:name w:val="Body Text"/>
    <w:basedOn w:val="Normal"/>
    <w:link w:val="BodyTextChar"/>
    <w:uiPriority w:val="1"/>
    <w:qFormat/>
    <w:rsid w:val="000A0D88"/>
    <w:pPr>
      <w:spacing w:before="89"/>
      <w:ind w:left="1133"/>
    </w:pPr>
    <w:rPr>
      <w:rFonts w:ascii="Arial" w:eastAsia="Arial" w:hAnsi="Arial"/>
      <w:sz w:val="18"/>
      <w:szCs w:val="18"/>
    </w:rPr>
  </w:style>
  <w:style w:type="character" w:customStyle="1" w:styleId="BodyTextChar">
    <w:name w:val="Body Text Char"/>
    <w:basedOn w:val="DefaultParagraphFont"/>
    <w:link w:val="BodyText"/>
    <w:uiPriority w:val="1"/>
    <w:rsid w:val="000A0D88"/>
    <w:rPr>
      <w:rFonts w:ascii="Arial" w:eastAsia="Arial" w:hAnsi="Arial"/>
      <w:sz w:val="18"/>
      <w:szCs w:val="18"/>
    </w:rPr>
  </w:style>
  <w:style w:type="paragraph" w:styleId="ListParagraph">
    <w:name w:val="List Paragraph"/>
    <w:basedOn w:val="Normal"/>
    <w:uiPriority w:val="34"/>
    <w:qFormat/>
    <w:rsid w:val="000A0D88"/>
  </w:style>
  <w:style w:type="character" w:styleId="CommentReference">
    <w:name w:val="annotation reference"/>
    <w:basedOn w:val="DefaultParagraphFont"/>
    <w:uiPriority w:val="99"/>
    <w:semiHidden/>
    <w:unhideWhenUsed/>
    <w:rsid w:val="002D57F3"/>
    <w:rPr>
      <w:sz w:val="16"/>
      <w:szCs w:val="16"/>
    </w:rPr>
  </w:style>
  <w:style w:type="paragraph" w:styleId="CommentText">
    <w:name w:val="annotation text"/>
    <w:basedOn w:val="Normal"/>
    <w:link w:val="CommentTextChar"/>
    <w:uiPriority w:val="99"/>
    <w:semiHidden/>
    <w:unhideWhenUsed/>
    <w:rsid w:val="002D57F3"/>
    <w:rPr>
      <w:sz w:val="20"/>
      <w:szCs w:val="20"/>
    </w:rPr>
  </w:style>
  <w:style w:type="character" w:customStyle="1" w:styleId="CommentTextChar">
    <w:name w:val="Comment Text Char"/>
    <w:basedOn w:val="DefaultParagraphFont"/>
    <w:link w:val="CommentText"/>
    <w:uiPriority w:val="99"/>
    <w:semiHidden/>
    <w:rsid w:val="002D57F3"/>
    <w:rPr>
      <w:sz w:val="20"/>
      <w:szCs w:val="20"/>
    </w:rPr>
  </w:style>
  <w:style w:type="paragraph" w:styleId="CommentSubject">
    <w:name w:val="annotation subject"/>
    <w:basedOn w:val="CommentText"/>
    <w:next w:val="CommentText"/>
    <w:link w:val="CommentSubjectChar"/>
    <w:uiPriority w:val="99"/>
    <w:semiHidden/>
    <w:unhideWhenUsed/>
    <w:rsid w:val="002D57F3"/>
    <w:rPr>
      <w:b/>
      <w:bCs/>
    </w:rPr>
  </w:style>
  <w:style w:type="character" w:customStyle="1" w:styleId="CommentSubjectChar">
    <w:name w:val="Comment Subject Char"/>
    <w:basedOn w:val="CommentTextChar"/>
    <w:link w:val="CommentSubject"/>
    <w:uiPriority w:val="99"/>
    <w:semiHidden/>
    <w:rsid w:val="002D57F3"/>
    <w:rPr>
      <w:b/>
      <w:bCs/>
      <w:sz w:val="20"/>
      <w:szCs w:val="20"/>
    </w:rPr>
  </w:style>
  <w:style w:type="paragraph" w:styleId="BalloonText">
    <w:name w:val="Balloon Text"/>
    <w:basedOn w:val="Normal"/>
    <w:link w:val="BalloonTextChar"/>
    <w:uiPriority w:val="99"/>
    <w:semiHidden/>
    <w:unhideWhenUsed/>
    <w:rsid w:val="002D57F3"/>
    <w:rPr>
      <w:rFonts w:ascii="Tahoma" w:hAnsi="Tahoma" w:cs="Tahoma"/>
      <w:sz w:val="16"/>
      <w:szCs w:val="16"/>
    </w:rPr>
  </w:style>
  <w:style w:type="character" w:customStyle="1" w:styleId="BalloonTextChar">
    <w:name w:val="Balloon Text Char"/>
    <w:basedOn w:val="DefaultParagraphFont"/>
    <w:link w:val="BalloonText"/>
    <w:uiPriority w:val="99"/>
    <w:semiHidden/>
    <w:rsid w:val="002D57F3"/>
    <w:rPr>
      <w:rFonts w:ascii="Tahoma" w:hAnsi="Tahoma" w:cs="Tahoma"/>
      <w:sz w:val="16"/>
      <w:szCs w:val="16"/>
    </w:rPr>
  </w:style>
  <w:style w:type="character" w:styleId="Hyperlink">
    <w:name w:val="Hyperlink"/>
    <w:basedOn w:val="DefaultParagraphFont"/>
    <w:uiPriority w:val="99"/>
    <w:unhideWhenUsed/>
    <w:rsid w:val="009331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634437">
      <w:bodyDiv w:val="1"/>
      <w:marLeft w:val="0"/>
      <w:marRight w:val="0"/>
      <w:marTop w:val="0"/>
      <w:marBottom w:val="0"/>
      <w:divBdr>
        <w:top w:val="none" w:sz="0" w:space="0" w:color="auto"/>
        <w:left w:val="none" w:sz="0" w:space="0" w:color="auto"/>
        <w:bottom w:val="none" w:sz="0" w:space="0" w:color="auto"/>
        <w:right w:val="none" w:sz="0" w:space="0" w:color="auto"/>
      </w:divBdr>
      <w:divsChild>
        <w:div w:id="1085764518">
          <w:marLeft w:val="0"/>
          <w:marRight w:val="0"/>
          <w:marTop w:val="0"/>
          <w:marBottom w:val="0"/>
          <w:divBdr>
            <w:top w:val="none" w:sz="0" w:space="0" w:color="auto"/>
            <w:left w:val="none" w:sz="0" w:space="0" w:color="auto"/>
            <w:bottom w:val="none" w:sz="0" w:space="0" w:color="auto"/>
            <w:right w:val="none" w:sz="0" w:space="0" w:color="auto"/>
          </w:divBdr>
          <w:divsChild>
            <w:div w:id="191365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5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r.say.redland.qld.gov.au/ourredlan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6ABD7989</Template>
  <TotalTime>0</TotalTime>
  <Pages>4</Pages>
  <Words>2549</Words>
  <Characters>14535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Redland City Council</Company>
  <LinksUpToDate>false</LinksUpToDate>
  <CharactersWithSpaces>17050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Brooks</dc:creator>
  <cp:lastModifiedBy>Emma Gray</cp:lastModifiedBy>
  <cp:revision>2</cp:revision>
  <dcterms:created xsi:type="dcterms:W3CDTF">2017-07-05T03:25:00Z</dcterms:created>
  <dcterms:modified xsi:type="dcterms:W3CDTF">2017-07-05T03:25:00Z</dcterms:modified>
</cp:coreProperties>
</file>